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B5" w:rsidRPr="004770B1" w:rsidRDefault="00CE03B5" w:rsidP="00CE03B5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（別紙３）</w:t>
      </w:r>
    </w:p>
    <w:p w:rsidR="00CE03B5" w:rsidRDefault="00CE03B5" w:rsidP="00CE03B5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ＤＰＣ対象病院等の合併に係る申請書（別紙）</w:t>
      </w:r>
    </w:p>
    <w:p w:rsidR="00CE03B5" w:rsidRDefault="00CE03B5" w:rsidP="00CE03B5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319"/>
        <w:gridCol w:w="2305"/>
        <w:gridCol w:w="2409"/>
      </w:tblGrid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合併前病院②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合併後病院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CE03B5" w:rsidTr="00F732A9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B5" w:rsidRDefault="00CE03B5" w:rsidP="00F732A9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CE03B5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入院中の患者の引き継ぎ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の引き継ぎ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CE03B5" w:rsidTr="00CE03B5"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Pr="00E22F6E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CE03B5" w:rsidRDefault="00CE03B5" w:rsidP="004421BF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CE03B5" w:rsidRDefault="00CE03B5" w:rsidP="00CE03B5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CE03B5" w:rsidRDefault="00CE03B5" w:rsidP="00CE03B5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CE03B5" w:rsidRDefault="00CE03B5" w:rsidP="00CE03B5">
      <w:pPr>
        <w:kinsoku/>
        <w:overflowPunct/>
        <w:autoSpaceDE/>
        <w:autoSpaceDN/>
        <w:adjustRightInd/>
        <w:ind w:firstLine="210"/>
        <w:rPr>
          <w:rFonts w:hAnsi="Times New Roman" w:cs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「合併前病院①」・・・合併に当たり主となる病院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「合併前病院②」・・・合併に当たり従となる病院</w:t>
      </w:r>
    </w:p>
    <w:p w:rsidR="00CE03B5" w:rsidRDefault="00CE03B5" w:rsidP="00CE03B5">
      <w:pPr>
        <w:kinsoku/>
        <w:overflowPunct/>
        <w:autoSpaceDE/>
        <w:autoSpaceDN/>
        <w:adjustRightInd/>
        <w:ind w:firstLine="840"/>
        <w:rPr>
          <w:rFonts w:hint="eastAsia"/>
        </w:rPr>
      </w:pPr>
      <w:r>
        <w:rPr>
          <w:rFonts w:hint="eastAsia"/>
        </w:rPr>
        <w:t>「合併後病院」・・・・合併後の病院</w:t>
      </w:r>
    </w:p>
    <w:p w:rsidR="00F732A9" w:rsidRDefault="00F732A9" w:rsidP="00F732A9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※２　対象保険医療機関数が３以上になる場合は、適宜、様式を修正すること。</w:t>
      </w:r>
    </w:p>
    <w:p w:rsidR="00A317ED" w:rsidRPr="00CE03B5" w:rsidRDefault="00A317ED" w:rsidP="00CE03B5"/>
    <w:sectPr w:rsidR="00A317ED" w:rsidRPr="00CE03B5" w:rsidSect="00CE03B5">
      <w:pgSz w:w="11906" w:h="16838" w:code="9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B5" w:rsidRDefault="00EB6DB5" w:rsidP="00B11BB1">
      <w:r>
        <w:separator/>
      </w:r>
    </w:p>
  </w:endnote>
  <w:endnote w:type="continuationSeparator" w:id="0">
    <w:p w:rsidR="00EB6DB5" w:rsidRDefault="00EB6DB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B5" w:rsidRDefault="00EB6DB5" w:rsidP="00B11BB1">
      <w:r>
        <w:separator/>
      </w:r>
    </w:p>
  </w:footnote>
  <w:footnote w:type="continuationSeparator" w:id="0">
    <w:p w:rsidR="00EB6DB5" w:rsidRDefault="00EB6DB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95420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E03B5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B6DB5"/>
    <w:rsid w:val="00EC6093"/>
    <w:rsid w:val="00ED70EE"/>
    <w:rsid w:val="00EE468E"/>
    <w:rsid w:val="00F04907"/>
    <w:rsid w:val="00F228B1"/>
    <w:rsid w:val="00F65AA1"/>
    <w:rsid w:val="00F72519"/>
    <w:rsid w:val="00F732A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4</DocSecurity>
  <Lines>3</Lines>
  <Paragraphs>1</Paragraphs>
  <ScaleCrop>false</ScaleCrop>
  <Company>厚生労働省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2018-05-11T02:09:00Z</dcterms:created>
  <dcterms:modified xsi:type="dcterms:W3CDTF">2018-05-11T02:09:00Z</dcterms:modified>
</cp:coreProperties>
</file>