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6104E0">
        <w:rPr>
          <w:rFonts w:ascii="ＭＳ 明朝" w:hAnsi="ＭＳ 明朝" w:cs="HG丸ｺﾞｼｯｸM-PRO" w:hint="eastAsia"/>
          <w:color w:val="000000"/>
          <w:spacing w:val="72"/>
          <w:kern w:val="0"/>
          <w:sz w:val="24"/>
          <w:fitText w:val="2160" w:id="1957845508"/>
        </w:rPr>
        <w:t>文部科学大</w:t>
      </w:r>
      <w:r w:rsidRPr="006104E0">
        <w:rPr>
          <w:rFonts w:ascii="ＭＳ 明朝" w:hAnsi="ＭＳ 明朝" w:cs="HG丸ｺﾞｼｯｸM-PRO" w:hint="eastAsia"/>
          <w:color w:val="000000"/>
          <w:kern w:val="0"/>
          <w:sz w:val="24"/>
          <w:fitText w:val="2160" w:id="1957845508"/>
        </w:rPr>
        <w:t>臣</w:t>
      </w:r>
    </w:p>
    <w:p w:rsidR="006104E0" w:rsidRPr="00A763B5" w:rsidRDefault="006104E0" w:rsidP="006104E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6104E0" w:rsidRPr="00A763B5" w:rsidRDefault="006104E0" w:rsidP="006104E0">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6104E0">
        <w:rPr>
          <w:rFonts w:ascii="ＭＳ 明朝" w:hAnsi="ＭＳ 明朝" w:cs="HG丸ｺﾞｼｯｸM-PRO" w:hint="eastAsia"/>
          <w:color w:val="000000"/>
          <w:spacing w:val="17"/>
          <w:kern w:val="0"/>
          <w:sz w:val="24"/>
          <w:fitText w:val="2160" w:id="1957845509"/>
          <w:lang w:val="ja-JP"/>
        </w:rPr>
        <w:t>中国四国厚生局</w:t>
      </w:r>
      <w:r w:rsidRPr="006104E0">
        <w:rPr>
          <w:rFonts w:ascii="ＭＳ 明朝" w:hAnsi="ＭＳ 明朝" w:cs="HG丸ｺﾞｼｯｸM-PRO" w:hint="eastAsia"/>
          <w:color w:val="000000"/>
          <w:spacing w:val="1"/>
          <w:kern w:val="0"/>
          <w:sz w:val="24"/>
          <w:fitText w:val="2160" w:id="1957845509"/>
          <w:lang w:val="ja-JP"/>
        </w:rPr>
        <w:t>長</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EC7810" w:rsidP="00EC781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介護福祉士学校指定申請書</w:t>
      </w: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ind w:left="240" w:hangingChars="100" w:hanging="240"/>
        <w:jc w:val="left"/>
        <w:rPr>
          <w:rFonts w:ascii="ＭＳ 明朝" w:hAnsi="ＭＳ 明朝"/>
          <w:color w:val="000000"/>
          <w:sz w:val="24"/>
        </w:rPr>
      </w:pPr>
    </w:p>
    <w:p w:rsidR="006104E0" w:rsidRPr="00A763B5" w:rsidRDefault="006104E0" w:rsidP="006104E0">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B0257E" w:rsidRPr="00A763B5" w:rsidRDefault="006104E0" w:rsidP="00B0257E">
      <w:pPr>
        <w:overflowPunct w:val="0"/>
        <w:textAlignment w:val="baseline"/>
        <w:rPr>
          <w:color w:val="000000"/>
        </w:rPr>
      </w:pPr>
      <w:r w:rsidRPr="00A763B5">
        <w:rPr>
          <w:color w:val="000000"/>
        </w:rPr>
        <w:br w:type="page"/>
      </w:r>
    </w:p>
    <w:p w:rsidR="00B0257E" w:rsidRPr="00A763B5" w:rsidRDefault="00B0257E" w:rsidP="00B0257E">
      <w:pPr>
        <w:spacing w:line="38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lastRenderedPageBreak/>
        <w:t>介護福祉士学校指定申請書</w:t>
      </w:r>
    </w:p>
    <w:p w:rsidR="00B0257E" w:rsidRPr="00A763B5" w:rsidRDefault="00B0257E" w:rsidP="00B0257E">
      <w:pPr>
        <w:spacing w:line="380" w:lineRule="exact"/>
        <w:ind w:left="240" w:hangingChars="100" w:hanging="240"/>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0257E" w:rsidRPr="00A763B5"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440" w:hangingChars="200" w:hanging="440"/>
              <w:jc w:val="left"/>
              <w:rPr>
                <w:rFonts w:ascii="ＭＳ 明朝" w:hAnsi="ＭＳ 明朝"/>
                <w:color w:val="000000"/>
                <w:kern w:val="0"/>
                <w:sz w:val="22"/>
                <w:szCs w:val="22"/>
              </w:rPr>
            </w:pPr>
            <w:r w:rsidRPr="00B0257E">
              <w:rPr>
                <w:rFonts w:ascii="ＭＳ 明朝" w:hAnsi="ＭＳ 明朝" w:hint="eastAsia"/>
                <w:color w:val="000000"/>
                <w:kern w:val="0"/>
                <w:sz w:val="22"/>
                <w:szCs w:val="22"/>
                <w:fitText w:val="3515" w:id="1957857792"/>
              </w:rPr>
              <w:t>（１）第１号学校</w:t>
            </w:r>
            <w:r w:rsidRPr="00B0257E">
              <w:rPr>
                <w:rFonts w:ascii="ＭＳ 明朝" w:hAnsi="ＭＳ 明朝" w:hint="eastAsia"/>
                <w:color w:val="000000"/>
                <w:kern w:val="0"/>
                <w:sz w:val="16"/>
                <w:szCs w:val="16"/>
                <w:fitText w:val="3515" w:id="1957857792"/>
              </w:rPr>
              <w:t>（学校指定規則第５条）</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3"/>
              </w:rPr>
              <w:t>（</w:t>
            </w:r>
            <w:r w:rsidRPr="00B0257E">
              <w:rPr>
                <w:rFonts w:ascii="ＭＳ 明朝" w:hAnsi="ＭＳ 明朝" w:hint="eastAsia"/>
                <w:color w:val="000000"/>
                <w:spacing w:val="2"/>
                <w:kern w:val="0"/>
                <w:sz w:val="22"/>
                <w:szCs w:val="22"/>
                <w:fitText w:val="3515" w:id="1957857793"/>
              </w:rPr>
              <w:t>２</w:t>
            </w:r>
            <w:r w:rsidRPr="00B0257E">
              <w:rPr>
                <w:rFonts w:ascii="ＭＳ 明朝" w:hAnsi="ＭＳ 明朝" w:hint="eastAsia"/>
                <w:color w:val="000000"/>
                <w:spacing w:val="2"/>
                <w:w w:val="99"/>
                <w:kern w:val="0"/>
                <w:sz w:val="22"/>
                <w:szCs w:val="22"/>
                <w:fitText w:val="3515" w:id="1957857793"/>
              </w:rPr>
              <w:t>）第２号学校</w:t>
            </w:r>
            <w:r w:rsidRPr="00B0257E">
              <w:rPr>
                <w:rFonts w:ascii="ＭＳ 明朝" w:hAnsi="ＭＳ 明朝" w:hint="eastAsia"/>
                <w:color w:val="000000"/>
                <w:spacing w:val="2"/>
                <w:w w:val="99"/>
                <w:kern w:val="0"/>
                <w:sz w:val="16"/>
                <w:szCs w:val="16"/>
                <w:fitText w:val="3515" w:id="1957857793"/>
              </w:rPr>
              <w:t>（学校指定規則第６条</w:t>
            </w:r>
            <w:r w:rsidRPr="00B0257E">
              <w:rPr>
                <w:rFonts w:ascii="ＭＳ 明朝" w:hAnsi="ＭＳ 明朝" w:hint="eastAsia"/>
                <w:color w:val="000000"/>
                <w:spacing w:val="-12"/>
                <w:w w:val="99"/>
                <w:kern w:val="0"/>
                <w:sz w:val="16"/>
                <w:szCs w:val="16"/>
                <w:fitText w:val="3515" w:id="1957857793"/>
              </w:rPr>
              <w:t>）</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441" w:hangingChars="200" w:hanging="441"/>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4"/>
              </w:rPr>
              <w:t>（</w:t>
            </w:r>
            <w:r w:rsidRPr="00B0257E">
              <w:rPr>
                <w:rFonts w:ascii="ＭＳ 明朝" w:hAnsi="ＭＳ 明朝" w:hint="eastAsia"/>
                <w:color w:val="000000"/>
                <w:spacing w:val="2"/>
                <w:kern w:val="0"/>
                <w:sz w:val="22"/>
                <w:szCs w:val="22"/>
                <w:fitText w:val="3515" w:id="1957857794"/>
              </w:rPr>
              <w:t>３</w:t>
            </w:r>
            <w:r w:rsidRPr="00B0257E">
              <w:rPr>
                <w:rFonts w:ascii="ＭＳ 明朝" w:hAnsi="ＭＳ 明朝" w:hint="eastAsia"/>
                <w:color w:val="000000"/>
                <w:spacing w:val="2"/>
                <w:w w:val="99"/>
                <w:kern w:val="0"/>
                <w:sz w:val="22"/>
                <w:szCs w:val="22"/>
                <w:fitText w:val="3515" w:id="1957857794"/>
              </w:rPr>
              <w:t>）第３号学校</w:t>
            </w:r>
            <w:r w:rsidRPr="00B0257E">
              <w:rPr>
                <w:rFonts w:ascii="ＭＳ 明朝" w:hAnsi="ＭＳ 明朝" w:hint="eastAsia"/>
                <w:color w:val="000000"/>
                <w:spacing w:val="2"/>
                <w:w w:val="99"/>
                <w:kern w:val="0"/>
                <w:sz w:val="16"/>
                <w:szCs w:val="16"/>
                <w:fitText w:val="3515" w:id="1957857794"/>
              </w:rPr>
              <w:t>（学校指定規則第７条</w:t>
            </w:r>
            <w:r w:rsidRPr="00B0257E">
              <w:rPr>
                <w:rFonts w:ascii="ＭＳ 明朝" w:hAnsi="ＭＳ 明朝" w:hint="eastAsia"/>
                <w:color w:val="000000"/>
                <w:spacing w:val="-12"/>
                <w:w w:val="99"/>
                <w:kern w:val="0"/>
                <w:sz w:val="16"/>
                <w:szCs w:val="16"/>
                <w:fitText w:val="3515" w:id="1957857794"/>
              </w:rPr>
              <w:t>）</w:t>
            </w:r>
          </w:p>
          <w:p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r>
      <w:tr w:rsidR="00B0257E" w:rsidRPr="00A763B5" w:rsidTr="002D338F">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rsidR="00B0257E" w:rsidRPr="00A763B5" w:rsidRDefault="00B0257E" w:rsidP="002D338F">
            <w:pPr>
              <w:spacing w:line="38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00"/>
        </w:trPr>
        <w:tc>
          <w:tcPr>
            <w:tcW w:w="1793" w:type="dxa"/>
            <w:gridSpan w:val="3"/>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50"/>
        </w:trPr>
        <w:tc>
          <w:tcPr>
            <w:tcW w:w="1793" w:type="dxa"/>
            <w:gridSpan w:val="3"/>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95"/>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116"/>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28"/>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B0257E" w:rsidRPr="00A763B5" w:rsidRDefault="00B0257E" w:rsidP="002D338F">
            <w:pPr>
              <w:spacing w:line="380" w:lineRule="exact"/>
              <w:ind w:firstLineChars="100" w:firstLine="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90"/>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31"/>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B0257E" w:rsidRPr="00A763B5" w:rsidRDefault="00B0257E" w:rsidP="002D338F">
            <w:pPr>
              <w:tabs>
                <w:tab w:val="left" w:pos="840"/>
              </w:tabs>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9"/>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258"/>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425"/>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B0257E" w:rsidRPr="00A763B5" w:rsidRDefault="00B0257E" w:rsidP="002D338F">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trHeight w:val="214"/>
        </w:trPr>
        <w:tc>
          <w:tcPr>
            <w:tcW w:w="485" w:type="dxa"/>
            <w:gridSpan w:val="2"/>
            <w:vMerge/>
            <w:tcBorders>
              <w:left w:val="single" w:sz="4" w:space="0" w:color="000000"/>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681" w:type="dxa"/>
            <w:vAlign w:val="center"/>
          </w:tcPr>
          <w:p w:rsidR="00B0257E" w:rsidRPr="00A763B5" w:rsidRDefault="00B0257E" w:rsidP="002D338F">
            <w:pPr>
              <w:widowControl/>
              <w:jc w:val="left"/>
              <w:rPr>
                <w:rFonts w:ascii="ＭＳ 明朝" w:hAnsi="ＭＳ 明朝"/>
                <w:color w:val="000000"/>
                <w:sz w:val="24"/>
              </w:rPr>
            </w:pPr>
          </w:p>
        </w:tc>
      </w:tr>
      <w:tr w:rsidR="00B0257E" w:rsidRPr="00A763B5" w:rsidTr="002D338F">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0257E" w:rsidRPr="00A763B5"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rsidTr="002D338F">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B0257E" w:rsidRPr="00A763B5" w:rsidRDefault="00B0257E" w:rsidP="002D338F">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tc>
      </w:tr>
      <w:tr w:rsidR="00B0257E" w:rsidRPr="00A763B5" w:rsidTr="002D338F">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rsidTr="002D338F">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B0257E" w:rsidRPr="00A763B5" w:rsidRDefault="00B0257E" w:rsidP="002D338F">
            <w:pPr>
              <w:spacing w:line="36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bl>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w:t>
      </w:r>
      <w:r w:rsidRPr="00A763B5">
        <w:rPr>
          <w:rFonts w:ascii="ＭＳ 明朝" w:hAnsi="ＭＳ 明朝"/>
          <w:color w:val="000000"/>
          <w:szCs w:val="21"/>
        </w:rPr>
        <w:t xml:space="preserve">        </w:t>
      </w:r>
      <w:r w:rsidRPr="00A763B5">
        <w:rPr>
          <w:rFonts w:ascii="ＭＳ 明朝" w:hAnsi="ＭＳ 明朝" w:hint="eastAsia"/>
          <w:color w:val="000000"/>
          <w:szCs w:val="21"/>
        </w:rPr>
        <w:t>また、医療的ケアを担当する教員の指針該当番号の欄には、</w:t>
      </w:r>
    </w:p>
    <w:p w:rsidR="00B0257E" w:rsidRPr="00A763B5" w:rsidRDefault="00B0257E" w:rsidP="00B0257E">
      <w:pPr>
        <w:spacing w:line="36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rsidR="00B0257E" w:rsidRPr="00A763B5" w:rsidRDefault="00B0257E" w:rsidP="00B0257E">
      <w:pPr>
        <w:spacing w:line="360" w:lineRule="exact"/>
        <w:ind w:left="992" w:hangingChars="496" w:hanging="992"/>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B0257E" w:rsidRPr="00A763B5" w:rsidRDefault="00B0257E" w:rsidP="00B0257E">
      <w:pPr>
        <w:spacing w:line="360" w:lineRule="exact"/>
        <w:ind w:left="600" w:hangingChars="300" w:hanging="600"/>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 xml:space="preserve">　のうち、いずれか該当する番号を記載すること。</w:t>
      </w:r>
    </w:p>
    <w:p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（注４）12の建物欄には、介護実習室は、専らベッドを用いる実習室（㎡）と和室（畳）を区別して記入すること。</w:t>
      </w:r>
    </w:p>
    <w:p w:rsidR="00B0257E" w:rsidRPr="00A763B5" w:rsidRDefault="00B0257E" w:rsidP="00B0257E">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rsidR="00B0257E" w:rsidRPr="00A763B5" w:rsidRDefault="00B0257E" w:rsidP="00B0257E">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E67BBB">
            <w:pPr>
              <w:spacing w:line="40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w:t>
            </w:r>
            <w:r w:rsidR="00E67BBB">
              <w:rPr>
                <w:rFonts w:ascii="ＭＳ 明朝" w:hAnsi="ＭＳ 明朝" w:hint="eastAsia"/>
                <w:color w:val="000000"/>
                <w:sz w:val="22"/>
                <w:szCs w:val="22"/>
              </w:rPr>
              <w:t>年齢</w:t>
            </w:r>
            <w:r w:rsidRPr="00A763B5">
              <w:rPr>
                <w:rFonts w:ascii="ＭＳ 明朝" w:hAnsi="ＭＳ 明朝" w:hint="eastAsia"/>
                <w:color w:val="000000"/>
                <w:sz w:val="22"/>
                <w:szCs w:val="22"/>
              </w:rPr>
              <w:t>（　　　歳）</w:t>
            </w:r>
          </w:p>
        </w:tc>
      </w:tr>
      <w:tr w:rsidR="00B0257E" w:rsidRPr="00A763B5" w:rsidTr="002D338F">
        <w:trPr>
          <w:trHeight w:val="423"/>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rPr>
                <w:rFonts w:ascii="ＭＳ 明朝" w:hAnsi="ＭＳ 明朝"/>
                <w:color w:val="000000"/>
                <w:sz w:val="22"/>
                <w:szCs w:val="22"/>
              </w:rPr>
            </w:pPr>
          </w:p>
        </w:tc>
      </w:tr>
      <w:tr w:rsidR="00B0257E" w:rsidRPr="00A763B5" w:rsidTr="002D338F">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573" w:type="dxa"/>
            <w:gridSpan w:val="3"/>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73"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rsidTr="002D338F">
        <w:trPr>
          <w:trHeight w:val="545"/>
        </w:trPr>
        <w:tc>
          <w:tcPr>
            <w:tcW w:w="494" w:type="dxa"/>
            <w:vMerge w:val="restart"/>
            <w:tcBorders>
              <w:top w:val="single" w:sz="4" w:space="0" w:color="auto"/>
              <w:left w:val="single" w:sz="4" w:space="0" w:color="000000"/>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45"/>
        </w:trPr>
        <w:tc>
          <w:tcPr>
            <w:tcW w:w="494" w:type="dxa"/>
            <w:vMerge/>
            <w:tcBorders>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val="restart"/>
            <w:tcBorders>
              <w:top w:val="single" w:sz="4" w:space="0" w:color="auto"/>
              <w:left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25"/>
        </w:trPr>
        <w:tc>
          <w:tcPr>
            <w:tcW w:w="494" w:type="dxa"/>
            <w:vMerge/>
            <w:tcBorders>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bl>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（注３）　修了した講習会の修了証の写しを添付すること。</w:t>
      </w:r>
    </w:p>
    <w:p w:rsidR="00B0257E" w:rsidRPr="00A763B5" w:rsidRDefault="00B0257E" w:rsidP="00B0257E">
      <w:pPr>
        <w:ind w:left="240" w:hangingChars="100" w:hanging="240"/>
        <w:jc w:val="right"/>
        <w:rPr>
          <w:rFonts w:ascii="ＭＳ 明朝" w:hAnsi="ＭＳ 明朝"/>
          <w:b/>
          <w:bCs/>
          <w:color w:val="000000"/>
          <w:sz w:val="24"/>
        </w:rPr>
      </w:pPr>
      <w:r w:rsidRPr="00A763B5">
        <w:rPr>
          <w:rFonts w:ascii="ＭＳ 明朝" w:hAnsi="ＭＳ 明朝" w:hint="eastAsia"/>
          <w:color w:val="000000"/>
          <w:sz w:val="24"/>
        </w:rPr>
        <w:lastRenderedPageBreak/>
        <w:t>№</w:t>
      </w:r>
    </w:p>
    <w:p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B0257E" w:rsidRPr="00A763B5" w:rsidRDefault="00B0257E" w:rsidP="00B0257E">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0257E"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E67BBB" w:rsidRPr="00A763B5" w:rsidTr="002D338F">
        <w:trPr>
          <w:trHeight w:val="516"/>
        </w:trPr>
        <w:tc>
          <w:tcPr>
            <w:tcW w:w="3190"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E67BBB" w:rsidRPr="00A763B5" w:rsidTr="002D338F">
        <w:trPr>
          <w:trHeight w:val="517"/>
        </w:trPr>
        <w:tc>
          <w:tcPr>
            <w:tcW w:w="3190"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rsidTr="002D338F">
        <w:trPr>
          <w:trHeight w:val="397"/>
        </w:trPr>
        <w:tc>
          <w:tcPr>
            <w:tcW w:w="3190" w:type="dxa"/>
            <w:gridSpan w:val="2"/>
            <w:tcBorders>
              <w:left w:val="single" w:sz="4" w:space="0" w:color="000000"/>
              <w:bottom w:val="single" w:sz="4" w:space="0" w:color="auto"/>
              <w:right w:val="single" w:sz="4" w:space="0" w:color="000000"/>
            </w:tcBorders>
            <w:vAlign w:val="center"/>
          </w:tcPr>
          <w:p w:rsidR="00E67BBB" w:rsidRPr="00A763B5" w:rsidRDefault="00E67BBB" w:rsidP="00E67BBB">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E67BBB" w:rsidRPr="00A763B5" w:rsidRDefault="00E67BBB" w:rsidP="00E67BBB">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rsidTr="002D338F">
        <w:trPr>
          <w:trHeight w:val="534"/>
        </w:trPr>
        <w:tc>
          <w:tcPr>
            <w:tcW w:w="490" w:type="dxa"/>
            <w:vMerge w:val="restart"/>
            <w:tcBorders>
              <w:top w:val="single" w:sz="4" w:space="0" w:color="auto"/>
              <w:left w:val="single" w:sz="4" w:space="0" w:color="000000"/>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val="restart"/>
            <w:tcBorders>
              <w:top w:val="single" w:sz="4" w:space="0" w:color="auto"/>
              <w:left w:val="single" w:sz="4" w:space="0" w:color="000000"/>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rsidTr="002D338F">
        <w:trPr>
          <w:trHeight w:val="534"/>
        </w:trPr>
        <w:tc>
          <w:tcPr>
            <w:tcW w:w="490" w:type="dxa"/>
            <w:vMerge/>
            <w:tcBorders>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bl>
    <w:p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B0257E" w:rsidRPr="00A763B5" w:rsidRDefault="00B0257E" w:rsidP="00B0257E">
      <w:pPr>
        <w:spacing w:line="400" w:lineRule="exact"/>
        <w:ind w:left="240" w:right="80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 xml:space="preserve">　　　　　　　　　　№</w:t>
      </w:r>
    </w:p>
    <w:p w:rsidR="00B0257E" w:rsidRPr="00A763B5" w:rsidRDefault="00B0257E" w:rsidP="00B0257E">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rsidR="00B0257E" w:rsidRPr="00A763B5" w:rsidRDefault="00B0257E" w:rsidP="00B0257E">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0257E" w:rsidRPr="00A763B5" w:rsidTr="002D338F">
        <w:trPr>
          <w:trHeight w:val="170"/>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332"/>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0257E" w:rsidRPr="00A763B5" w:rsidTr="002D338F">
        <w:trPr>
          <w:trHeight w:val="285"/>
        </w:trPr>
        <w:tc>
          <w:tcPr>
            <w:tcW w:w="3102"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0257E" w:rsidRPr="00A763B5"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0257E" w:rsidRPr="00A763B5" w:rsidTr="002D338F">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516"/>
        </w:trPr>
        <w:tc>
          <w:tcPr>
            <w:tcW w:w="490" w:type="dxa"/>
            <w:vMerge w:val="restart"/>
            <w:tcBorders>
              <w:top w:val="single" w:sz="4" w:space="0" w:color="auto"/>
              <w:left w:val="single" w:sz="4" w:space="0" w:color="000000"/>
              <w:right w:val="single" w:sz="4" w:space="0" w:color="000000"/>
            </w:tcBorders>
            <w:vAlign w:val="center"/>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0257E" w:rsidRPr="00A763B5" w:rsidRDefault="00B0257E" w:rsidP="002D338F">
            <w:pPr>
              <w:spacing w:line="400" w:lineRule="exact"/>
              <w:ind w:left="220" w:hangingChars="100" w:hanging="220"/>
              <w:jc w:val="center"/>
              <w:rPr>
                <w:rFonts w:ascii="ＭＳ 明朝" w:hAnsi="ＭＳ 明朝"/>
                <w:color w:val="000000"/>
                <w:sz w:val="22"/>
                <w:szCs w:val="22"/>
              </w:rPr>
            </w:pPr>
          </w:p>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rsidTr="002D338F">
        <w:trPr>
          <w:trHeight w:val="342"/>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8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145"/>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rsidTr="002D338F">
        <w:trPr>
          <w:trHeight w:val="70"/>
        </w:trPr>
        <w:tc>
          <w:tcPr>
            <w:tcW w:w="490" w:type="dxa"/>
            <w:vMerge/>
            <w:tcBorders>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B0257E" w:rsidRPr="00A763B5" w:rsidRDefault="00B0257E" w:rsidP="002D338F">
            <w:pPr>
              <w:spacing w:line="400" w:lineRule="exact"/>
              <w:jc w:val="left"/>
              <w:rPr>
                <w:rFonts w:ascii="ＭＳ 明朝" w:hAnsi="ＭＳ 明朝"/>
                <w:color w:val="000000"/>
                <w:sz w:val="22"/>
                <w:szCs w:val="22"/>
              </w:rPr>
            </w:pPr>
          </w:p>
        </w:tc>
      </w:tr>
    </w:tbl>
    <w:p w:rsidR="00B0257E" w:rsidRPr="00A763B5" w:rsidRDefault="00B0257E" w:rsidP="00B0257E">
      <w:pPr>
        <w:spacing w:line="200" w:lineRule="exact"/>
        <w:ind w:left="240" w:hangingChars="100" w:hanging="240"/>
        <w:jc w:val="left"/>
        <w:rPr>
          <w:rFonts w:ascii="ＭＳ 明朝" w:hAnsi="ＭＳ 明朝"/>
          <w:color w:val="000000"/>
          <w:sz w:val="24"/>
        </w:rPr>
      </w:pPr>
    </w:p>
    <w:p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B0257E" w:rsidRPr="00A763B5" w:rsidRDefault="00B0257E" w:rsidP="00B0257E">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p>
    <w:p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記載すること。</w:t>
      </w:r>
    </w:p>
    <w:p w:rsidR="00B0257E" w:rsidRPr="00A763B5" w:rsidRDefault="00B0257E" w:rsidP="00B0257E">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rsidR="00B0257E" w:rsidRPr="00A763B5" w:rsidRDefault="00B0257E" w:rsidP="00B0257E">
      <w:pPr>
        <w:ind w:left="240" w:hangingChars="100" w:hanging="240"/>
        <w:jc w:val="left"/>
        <w:rPr>
          <w:rFonts w:ascii="ＭＳ 明朝" w:hAnsi="ＭＳ 明朝"/>
          <w:b/>
          <w:bCs/>
          <w:color w:val="000000"/>
          <w:sz w:val="24"/>
        </w:rPr>
      </w:pPr>
      <w:r w:rsidRPr="00A763B5">
        <w:rPr>
          <w:rFonts w:ascii="ＭＳ 明朝" w:hAnsi="ＭＳ 明朝"/>
          <w:color w:val="000000"/>
          <w:sz w:val="24"/>
        </w:rPr>
        <w:br w:type="page"/>
      </w:r>
      <w:r w:rsidRPr="00A763B5">
        <w:rPr>
          <w:rFonts w:ascii="ＭＳ 明朝" w:hAnsi="ＭＳ 明朝" w:hint="eastAsia"/>
          <w:b/>
          <w:bCs/>
          <w:color w:val="000000"/>
          <w:sz w:val="24"/>
        </w:rPr>
        <w:lastRenderedPageBreak/>
        <w:t>添付書類</w:t>
      </w: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　設置者に関する書類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（１）設置者が法人である場合</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役員名簿</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ウ　法人認可官庁に提出した前年度の事業概要報告書､収支決算書及び財産目録</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エ　申請年度の事業計画及び収支予算書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オ　社会福祉士又は介護福祉士の養成について議決している旨を記載した議事録</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カ　学校の長の履歴､就任承諾書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（２）設置者が法人の設立を予定している場合</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color w:val="000000"/>
          <w:sz w:val="24"/>
        </w:rPr>
        <w:t xml:space="preserve"> </w:t>
      </w:r>
      <w:r w:rsidRPr="00A763B5">
        <w:rPr>
          <w:rFonts w:ascii="ＭＳ 明朝" w:hAnsi="ＭＳ 明朝" w:hint="eastAsia"/>
          <w:color w:val="000000"/>
          <w:sz w:val="24"/>
        </w:rPr>
        <w:t xml:space="preserve">　　認可官庁に提出した申請書類のうちア､イ､エ､オ､カ</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　建物に関する書類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　整備に関する書類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（１）土地</w:t>
      </w:r>
    </w:p>
    <w:p w:rsidR="00B0257E" w:rsidRPr="00A763B5" w:rsidRDefault="00B0257E" w:rsidP="00B0257E">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（２）建物</w:t>
      </w:r>
    </w:p>
    <w:p w:rsidR="00B0257E" w:rsidRPr="00A763B5" w:rsidRDefault="00B0257E" w:rsidP="00B0257E">
      <w:pPr>
        <w:ind w:left="480"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４　資金計画に関する書類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（１）自己資金</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（２）借入金</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融資予定額､金融機関名､返済期間及び償還計画等を記載した書類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（３）寄附金</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ア　寄附申込書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lastRenderedPageBreak/>
        <w:t>５　実習施設の設置者の承諾書</w:t>
      </w:r>
    </w:p>
    <w:p w:rsidR="00B0257E" w:rsidRPr="00A763B5" w:rsidRDefault="00B0257E" w:rsidP="00B0257E">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６　実習施設等の概要</w:t>
      </w:r>
    </w:p>
    <w:p w:rsidR="00B0257E" w:rsidRPr="00A763B5" w:rsidRDefault="00B0257E" w:rsidP="00B0257E">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７　学則</w:t>
      </w:r>
    </w:p>
    <w:p w:rsidR="00B0257E" w:rsidRPr="00A763B5" w:rsidRDefault="00B0257E" w:rsidP="00B0257E">
      <w:pPr>
        <w:jc w:val="left"/>
        <w:rPr>
          <w:rFonts w:ascii="ＭＳ 明朝" w:hAnsi="ＭＳ 明朝"/>
          <w:color w:val="000000"/>
          <w:sz w:val="24"/>
        </w:rPr>
      </w:pPr>
      <w:r w:rsidRPr="00A763B5">
        <w:rPr>
          <w:rFonts w:ascii="ＭＳ 明朝" w:hAnsi="ＭＳ 明朝" w:hint="eastAsia"/>
          <w:color w:val="000000"/>
          <w:sz w:val="24"/>
        </w:rPr>
        <w:t>８　入学者選抜の概要（学生の受入の方針、受入方策等）</w:t>
      </w:r>
    </w:p>
    <w:p w:rsidR="00B0257E" w:rsidRPr="00A763B5" w:rsidRDefault="00B0257E" w:rsidP="00B0257E">
      <w:pPr>
        <w:jc w:val="left"/>
        <w:rPr>
          <w:rFonts w:ascii="ＭＳ 明朝" w:hAnsi="ＭＳ 明朝"/>
          <w:color w:val="000000"/>
          <w:sz w:val="24"/>
        </w:rPr>
      </w:pPr>
      <w:r w:rsidRPr="00A763B5">
        <w:rPr>
          <w:rFonts w:ascii="ＭＳ 明朝" w:hAnsi="ＭＳ 明朝" w:hint="eastAsia"/>
          <w:color w:val="000000"/>
          <w:sz w:val="24"/>
        </w:rPr>
        <w:t>９　編入学定員を設定する場合の具体的方法（受験資格や既修得単位の認定方法等）</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10　教員の就任承諾書</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hint="eastAsia"/>
          <w:color w:val="000000"/>
          <w:sz w:val="24"/>
        </w:rPr>
        <w:t>11　教育用機械器具及び模型の目録</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2　時間割及び授業概要（別表１の教育に含むべき事項に該当する箇所に下線を引くこと。）</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3　学校に係る収支予算及び向う２年間の財政計画</w:t>
      </w:r>
    </w:p>
    <w:p w:rsidR="00B0257E" w:rsidRPr="00A763B5" w:rsidRDefault="00B0257E" w:rsidP="00B0257E">
      <w:pPr>
        <w:ind w:left="240" w:hangingChars="100" w:hanging="240"/>
        <w:jc w:val="left"/>
        <w:rPr>
          <w:rFonts w:ascii="ＭＳ 明朝" w:hAnsi="ＭＳ 明朝"/>
          <w:color w:val="000000"/>
          <w:sz w:val="24"/>
        </w:rPr>
      </w:pPr>
      <w:r w:rsidRPr="00A763B5">
        <w:rPr>
          <w:rFonts w:ascii="ＭＳ 明朝" w:hAnsi="ＭＳ 明朝"/>
          <w:color w:val="000000"/>
          <w:sz w:val="24"/>
        </w:rPr>
        <w:t>1</w:t>
      </w:r>
      <w:r w:rsidRPr="00A763B5">
        <w:rPr>
          <w:rFonts w:ascii="ＭＳ 明朝" w:hAnsi="ＭＳ 明朝" w:hint="eastAsia"/>
          <w:color w:val="000000"/>
          <w:sz w:val="24"/>
        </w:rPr>
        <w:t>4　実習計画</w:t>
      </w: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ind w:left="240" w:hangingChars="100" w:hanging="240"/>
        <w:jc w:val="left"/>
        <w:rPr>
          <w:rFonts w:ascii="ＭＳ 明朝" w:hAnsi="ＭＳ 明朝"/>
          <w:color w:val="000000"/>
          <w:sz w:val="24"/>
        </w:rPr>
      </w:pPr>
    </w:p>
    <w:p w:rsidR="00B0257E" w:rsidRPr="00A763B5" w:rsidRDefault="00B0257E" w:rsidP="00B0257E">
      <w:pPr>
        <w:jc w:val="left"/>
        <w:rPr>
          <w:color w:val="000000"/>
        </w:rPr>
      </w:pPr>
    </w:p>
    <w:p w:rsidR="001712E6" w:rsidRPr="00CE5F33" w:rsidRDefault="001712E6">
      <w:pPr>
        <w:rPr>
          <w:rFonts w:ascii="ＭＳ ゴシック" w:eastAsia="ＭＳ ゴシック" w:hAnsi="ＭＳ ゴシック"/>
          <w:sz w:val="24"/>
        </w:rPr>
      </w:pPr>
    </w:p>
    <w:sectPr w:rsidR="001712E6" w:rsidRPr="00CE5F33" w:rsidSect="00E67BBB">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90" w:rsidRDefault="00572090" w:rsidP="00B0257E">
      <w:r>
        <w:separator/>
      </w:r>
    </w:p>
  </w:endnote>
  <w:endnote w:type="continuationSeparator" w:id="0">
    <w:p w:rsidR="00572090" w:rsidRDefault="00572090" w:rsidP="00B0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90" w:rsidRDefault="00572090" w:rsidP="00B0257E">
      <w:r>
        <w:separator/>
      </w:r>
    </w:p>
  </w:footnote>
  <w:footnote w:type="continuationSeparator" w:id="0">
    <w:p w:rsidR="00572090" w:rsidRDefault="00572090" w:rsidP="00B0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3"/>
  </w:num>
  <w:num w:numId="5">
    <w:abstractNumId w:val="5"/>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E0"/>
    <w:rsid w:val="001712E6"/>
    <w:rsid w:val="00572090"/>
    <w:rsid w:val="006104E0"/>
    <w:rsid w:val="008D7BAB"/>
    <w:rsid w:val="00B0257E"/>
    <w:rsid w:val="00C96BAE"/>
    <w:rsid w:val="00CE5F33"/>
    <w:rsid w:val="00E67BBB"/>
    <w:rsid w:val="00EC7810"/>
    <w:rsid w:val="00FA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E2A41"/>
  <w15:chartTrackingRefBased/>
  <w15:docId w15:val="{9FC079FE-BD3A-4CD2-85D4-383D06D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6104E0"/>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6104E0"/>
    <w:rPr>
      <w:rFonts w:ascii="Arial" w:eastAsia="ＭＳ ゴシック" w:hAnsi="Arial"/>
      <w:sz w:val="18"/>
      <w:szCs w:val="18"/>
    </w:rPr>
  </w:style>
  <w:style w:type="character" w:customStyle="1" w:styleId="a5">
    <w:name w:val="吹き出し (文字)"/>
    <w:basedOn w:val="a0"/>
    <w:link w:val="a4"/>
    <w:semiHidden/>
    <w:rsid w:val="006104E0"/>
    <w:rPr>
      <w:rFonts w:ascii="Arial" w:eastAsia="ＭＳ ゴシック" w:hAnsi="Arial" w:cs="Times New Roman"/>
      <w:sz w:val="18"/>
      <w:szCs w:val="18"/>
    </w:rPr>
  </w:style>
  <w:style w:type="paragraph" w:styleId="a6">
    <w:name w:val="footer"/>
    <w:basedOn w:val="a"/>
    <w:link w:val="a7"/>
    <w:rsid w:val="006104E0"/>
    <w:pPr>
      <w:tabs>
        <w:tab w:val="center" w:pos="4252"/>
        <w:tab w:val="right" w:pos="8504"/>
      </w:tabs>
      <w:snapToGrid w:val="0"/>
    </w:pPr>
  </w:style>
  <w:style w:type="character" w:customStyle="1" w:styleId="a7">
    <w:name w:val="フッター (文字)"/>
    <w:basedOn w:val="a0"/>
    <w:link w:val="a6"/>
    <w:rsid w:val="006104E0"/>
    <w:rPr>
      <w:rFonts w:ascii="Century" w:eastAsia="ＭＳ 明朝" w:hAnsi="Century" w:cs="Times New Roman"/>
      <w:szCs w:val="24"/>
    </w:rPr>
  </w:style>
  <w:style w:type="character" w:styleId="a8">
    <w:name w:val="page number"/>
    <w:basedOn w:val="a0"/>
    <w:rsid w:val="006104E0"/>
  </w:style>
  <w:style w:type="paragraph" w:styleId="a9">
    <w:name w:val="header"/>
    <w:basedOn w:val="a"/>
    <w:link w:val="aa"/>
    <w:rsid w:val="006104E0"/>
    <w:pPr>
      <w:tabs>
        <w:tab w:val="center" w:pos="4252"/>
        <w:tab w:val="right" w:pos="8504"/>
      </w:tabs>
      <w:snapToGrid w:val="0"/>
    </w:pPr>
  </w:style>
  <w:style w:type="character" w:customStyle="1" w:styleId="aa">
    <w:name w:val="ヘッダー (文字)"/>
    <w:basedOn w:val="a0"/>
    <w:link w:val="a9"/>
    <w:rsid w:val="006104E0"/>
    <w:rPr>
      <w:rFonts w:ascii="Century" w:eastAsia="ＭＳ 明朝" w:hAnsi="Century" w:cs="Times New Roman"/>
      <w:szCs w:val="24"/>
    </w:rPr>
  </w:style>
  <w:style w:type="character" w:styleId="ab">
    <w:name w:val="Hyperlink"/>
    <w:rsid w:val="006104E0"/>
    <w:rPr>
      <w:color w:val="0000FF"/>
      <w:u w:val="single"/>
    </w:rPr>
  </w:style>
  <w:style w:type="table" w:styleId="ac">
    <w:name w:val="Table Grid"/>
    <w:basedOn w:val="a1"/>
    <w:rsid w:val="006104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B119-5D09-474E-8BFE-929FA119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724</Words>
  <Characters>4130</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