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30" w:rsidRPr="00A763B5" w:rsidDel="00F139EB" w:rsidRDefault="00036B30" w:rsidP="00036B30">
      <w:pPr>
        <w:rPr>
          <w:rFonts w:ascii="ＭＳ 明朝" w:hAnsi="ＭＳ 明朝" w:cs="HG丸ｺﾞｼｯｸM-PRO"/>
          <w:color w:val="000000"/>
          <w:sz w:val="24"/>
        </w:rPr>
      </w:pPr>
    </w:p>
    <w:p w:rsidR="00036B30" w:rsidRPr="00A763B5" w:rsidRDefault="00036B30" w:rsidP="00036B30">
      <w:pPr>
        <w:jc w:val="left"/>
        <w:rPr>
          <w:rFonts w:ascii="ＭＳ 明朝" w:hAnsi="ＭＳ 明朝"/>
          <w:color w:val="000000"/>
          <w:sz w:val="24"/>
        </w:rPr>
      </w:pP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036B30">
        <w:rPr>
          <w:rFonts w:ascii="ＭＳ 明朝" w:hAnsi="ＭＳ 明朝" w:cs="HG丸ｺﾞｼｯｸM-PRO" w:hint="eastAsia"/>
          <w:color w:val="000000"/>
          <w:spacing w:val="72"/>
          <w:kern w:val="0"/>
          <w:sz w:val="24"/>
          <w:fitText w:val="2160" w:id="1957848064"/>
        </w:rPr>
        <w:t>文部科学大</w:t>
      </w:r>
      <w:r w:rsidRPr="00036B30">
        <w:rPr>
          <w:rFonts w:ascii="ＭＳ 明朝" w:hAnsi="ＭＳ 明朝" w:cs="HG丸ｺﾞｼｯｸM-PRO" w:hint="eastAsia"/>
          <w:color w:val="000000"/>
          <w:kern w:val="0"/>
          <w:sz w:val="24"/>
          <w:fitText w:val="2160" w:id="1957848064"/>
        </w:rPr>
        <w:t>臣</w:t>
      </w: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036B30" w:rsidRPr="00A763B5" w:rsidRDefault="00036B30" w:rsidP="00036B30">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036B30">
        <w:rPr>
          <w:rFonts w:ascii="ＭＳ 明朝" w:hAnsi="ＭＳ 明朝" w:cs="HG丸ｺﾞｼｯｸM-PRO" w:hint="eastAsia"/>
          <w:color w:val="000000"/>
          <w:spacing w:val="17"/>
          <w:kern w:val="0"/>
          <w:sz w:val="24"/>
          <w:fitText w:val="2160" w:id="1957848065"/>
          <w:lang w:val="ja-JP"/>
        </w:rPr>
        <w:t>中国四国厚生局</w:t>
      </w:r>
      <w:r w:rsidRPr="00036B30">
        <w:rPr>
          <w:rFonts w:ascii="ＭＳ 明朝" w:hAnsi="ＭＳ 明朝" w:cs="HG丸ｺﾞｼｯｸM-PRO" w:hint="eastAsia"/>
          <w:color w:val="000000"/>
          <w:spacing w:val="1"/>
          <w:kern w:val="0"/>
          <w:sz w:val="24"/>
          <w:fitText w:val="2160" w:id="1957848065"/>
          <w:lang w:val="ja-JP"/>
        </w:rPr>
        <w:t>長</w:t>
      </w:r>
    </w:p>
    <w:p w:rsidR="00036B30" w:rsidRDefault="00036B30" w:rsidP="00EA2655">
      <w:pPr>
        <w:overflowPunct w:val="0"/>
        <w:spacing w:line="320" w:lineRule="exact"/>
        <w:textAlignment w:val="baseline"/>
        <w:rPr>
          <w:rFonts w:ascii="ＭＳ 明朝" w:hAnsi="ＭＳ 明朝"/>
          <w:color w:val="000000"/>
          <w:sz w:val="24"/>
        </w:rPr>
      </w:pPr>
    </w:p>
    <w:p w:rsidR="00EA2655" w:rsidRDefault="00EA2655" w:rsidP="00EA2655">
      <w:pPr>
        <w:overflowPunct w:val="0"/>
        <w:spacing w:line="320" w:lineRule="exact"/>
        <w:textAlignment w:val="baseline"/>
        <w:rPr>
          <w:rFonts w:ascii="ＭＳ 明朝" w:hAnsi="ＭＳ 明朝"/>
          <w:color w:val="000000"/>
          <w:sz w:val="24"/>
        </w:rPr>
      </w:pPr>
    </w:p>
    <w:p w:rsidR="00EA2655" w:rsidRDefault="00EA2655" w:rsidP="00EA2655">
      <w:pPr>
        <w:overflowPunct w:val="0"/>
        <w:spacing w:line="320" w:lineRule="exact"/>
        <w:textAlignment w:val="baseline"/>
        <w:rPr>
          <w:rFonts w:ascii="ＭＳ 明朝" w:hAnsi="ＭＳ 明朝"/>
          <w:color w:val="000000"/>
          <w:sz w:val="24"/>
        </w:rPr>
      </w:pPr>
    </w:p>
    <w:p w:rsidR="00EA2655" w:rsidRPr="00A763B5" w:rsidRDefault="00EA2655" w:rsidP="00EA2655">
      <w:pPr>
        <w:overflowPunct w:val="0"/>
        <w:spacing w:line="320" w:lineRule="exact"/>
        <w:textAlignment w:val="baseline"/>
        <w:rPr>
          <w:rFonts w:ascii="ＭＳ 明朝" w:hAnsi="ＭＳ 明朝" w:cs="HG丸ｺﾞｼｯｸM-PRO"/>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8D4891" w:rsidP="008D4891">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sidRPr="00A763B5">
        <w:rPr>
          <w:rFonts w:ascii="ＭＳ 明朝" w:hAnsi="ＭＳ 明朝" w:hint="eastAsia"/>
          <w:color w:val="000000"/>
          <w:sz w:val="24"/>
        </w:rPr>
        <w:t>指定申請書</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標記について、社会福祉士及び介護福祉士法施行令第３条の規定に基づき申請します。</w:t>
      </w:r>
    </w:p>
    <w:p w:rsidR="00036B30" w:rsidRPr="00A763B5" w:rsidRDefault="00036B30" w:rsidP="00036B30">
      <w:pPr>
        <w:overflowPunct w:val="0"/>
        <w:ind w:left="210" w:hanging="210"/>
        <w:jc w:val="center"/>
        <w:textAlignment w:val="baseline"/>
        <w:rPr>
          <w:rFonts w:ascii="ＭＳ 明朝" w:hAnsi="ＭＳ 明朝"/>
          <w:b/>
          <w:bCs/>
          <w:color w:val="000000"/>
          <w:sz w:val="24"/>
        </w:rPr>
      </w:pPr>
      <w:r w:rsidRPr="00A763B5">
        <w:rPr>
          <w:color w:val="000000"/>
        </w:rPr>
        <w:br w:type="page"/>
      </w:r>
      <w:r w:rsidRPr="00A763B5">
        <w:rPr>
          <w:rFonts w:ascii="ＭＳ 明朝" w:hAnsi="ＭＳ 明朝" w:hint="eastAsia"/>
          <w:b/>
          <w:bCs/>
          <w:color w:val="000000"/>
          <w:sz w:val="24"/>
        </w:rPr>
        <w:lastRenderedPageBreak/>
        <w:t>介護福祉士実務者</w:t>
      </w:r>
      <w:r w:rsidRPr="00A763B5">
        <w:rPr>
          <w:rFonts w:ascii="ＭＳ 明朝" w:hAnsi="ＭＳ 明朝" w:cs="HG丸ｺﾞｼｯｸM-PRO" w:hint="eastAsia"/>
          <w:b/>
          <w:color w:val="000000"/>
          <w:sz w:val="24"/>
        </w:rPr>
        <w:t>学校</w:t>
      </w:r>
      <w:r w:rsidRPr="00A763B5">
        <w:rPr>
          <w:rFonts w:ascii="ＭＳ 明朝" w:hAnsi="ＭＳ 明朝" w:hint="eastAsia"/>
          <w:b/>
          <w:bCs/>
          <w:color w:val="000000"/>
          <w:sz w:val="24"/>
        </w:rPr>
        <w:t>指定申請書</w:t>
      </w:r>
    </w:p>
    <w:p w:rsidR="00036B30" w:rsidRPr="00A763B5" w:rsidRDefault="00036B30" w:rsidP="00036B30">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p>
          <w:p w:rsidR="00036B30" w:rsidRPr="00A763B5" w:rsidRDefault="00036B30" w:rsidP="00063319">
            <w:pPr>
              <w:spacing w:line="340" w:lineRule="exact"/>
              <w:jc w:val="left"/>
              <w:rPr>
                <w:rFonts w:ascii="ＭＳ 明朝" w:hAnsi="ＭＳ 明朝"/>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2"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036B30" w:rsidRPr="00A763B5" w:rsidTr="00063319">
        <w:trPr>
          <w:trHeight w:val="934"/>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036B30" w:rsidRPr="00A763B5" w:rsidRDefault="00036B30"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rsidR="00036B30" w:rsidRPr="00A763B5" w:rsidRDefault="00036B30"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5"/>
        </w:trPr>
        <w:tc>
          <w:tcPr>
            <w:tcW w:w="1683" w:type="dxa"/>
            <w:gridSpan w:val="2"/>
            <w:tcBorders>
              <w:top w:val="single" w:sz="4" w:space="0" w:color="auto"/>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4" w:type="dxa"/>
            <w:gridSpan w:val="27"/>
            <w:tcBorders>
              <w:top w:val="single" w:sz="4" w:space="0" w:color="auto"/>
              <w:left w:val="single" w:sz="4" w:space="0" w:color="000000"/>
              <w:right w:val="single" w:sz="4" w:space="0" w:color="000000"/>
            </w:tcBorders>
            <w:vAlign w:val="center"/>
          </w:tcPr>
          <w:p w:rsidR="00036B30" w:rsidRPr="00A763B5" w:rsidRDefault="00036B30" w:rsidP="00063319">
            <w:pPr>
              <w:spacing w:line="340" w:lineRule="exact"/>
              <w:rPr>
                <w:rFonts w:ascii="ＭＳ 明朝" w:hAnsi="ＭＳ 明朝"/>
                <w:color w:val="000000"/>
                <w:sz w:val="22"/>
                <w:szCs w:val="22"/>
              </w:rPr>
            </w:pPr>
          </w:p>
        </w:tc>
      </w:tr>
      <w:tr w:rsidR="00036B30" w:rsidRPr="00A763B5" w:rsidTr="00063319">
        <w:trPr>
          <w:trHeight w:val="642"/>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rsidR="00036B30" w:rsidRPr="00A763B5" w:rsidRDefault="00036B30"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3" w:type="dxa"/>
            <w:gridSpan w:val="9"/>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117"/>
        </w:trPr>
        <w:tc>
          <w:tcPr>
            <w:tcW w:w="1683" w:type="dxa"/>
            <w:gridSpan w:val="2"/>
            <w:vMerge w:val="restart"/>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rsidR="00036B30" w:rsidRPr="00A763B5" w:rsidRDefault="00036B30"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5"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036B30" w:rsidRPr="00A763B5" w:rsidTr="00063319">
        <w:trPr>
          <w:trHeight w:val="20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40"/>
        </w:trPr>
        <w:tc>
          <w:tcPr>
            <w:tcW w:w="1683" w:type="dxa"/>
            <w:gridSpan w:val="2"/>
            <w:vMerge/>
            <w:tcBorders>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9"/>
        </w:trPr>
        <w:tc>
          <w:tcPr>
            <w:tcW w:w="1683" w:type="dxa"/>
            <w:gridSpan w:val="2"/>
            <w:vMerge/>
            <w:tcBorders>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18"/>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167"/>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33"/>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6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val="restart"/>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2"/>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87"/>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4"/>
        </w:trPr>
        <w:tc>
          <w:tcPr>
            <w:tcW w:w="1683" w:type="dxa"/>
            <w:gridSpan w:val="2"/>
            <w:vMerge/>
            <w:tcBorders>
              <w:top w:val="nil"/>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31"/>
        </w:trPr>
        <w:tc>
          <w:tcPr>
            <w:tcW w:w="485" w:type="dxa"/>
            <w:vMerge w:val="restart"/>
            <w:tcBorders>
              <w:top w:val="single" w:sz="4" w:space="0" w:color="000000"/>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科</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036B30" w:rsidRPr="00A763B5" w:rsidRDefault="00036B30" w:rsidP="00063319">
            <w:pPr>
              <w:spacing w:line="340" w:lineRule="exact"/>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rPr>
                <w:rFonts w:ascii="ＭＳ 明朝" w:hAnsi="ＭＳ 明朝"/>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2" w:type="dxa"/>
            <w:gridSpan w:val="15"/>
            <w:tcBorders>
              <w:top w:val="single" w:sz="4" w:space="0" w:color="000000"/>
              <w:left w:val="single" w:sz="4" w:space="0" w:color="auto"/>
              <w:bottom w:val="single" w:sz="4" w:space="0" w:color="auto"/>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036B30" w:rsidRPr="00A763B5" w:rsidTr="00063319">
        <w:trPr>
          <w:trHeight w:val="214"/>
        </w:trPr>
        <w:tc>
          <w:tcPr>
            <w:tcW w:w="485" w:type="dxa"/>
            <w:vMerge/>
            <w:tcBorders>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32" w:type="dxa"/>
            <w:gridSpan w:val="15"/>
            <w:tcBorders>
              <w:top w:val="single" w:sz="4" w:space="0" w:color="auto"/>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4"/>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036B30" w:rsidRPr="00A763B5" w:rsidRDefault="00036B30" w:rsidP="00063319">
            <w:pPr>
              <w:spacing w:line="340" w:lineRule="exact"/>
              <w:jc w:val="left"/>
              <w:rPr>
                <w:rFonts w:ascii="ＭＳ 明朝" w:hAnsi="ＭＳ 明朝"/>
                <w:color w:val="000000"/>
                <w:sz w:val="22"/>
                <w:szCs w:val="22"/>
              </w:rPr>
            </w:pPr>
          </w:p>
        </w:tc>
        <w:tc>
          <w:tcPr>
            <w:tcW w:w="4632" w:type="dxa"/>
            <w:gridSpan w:val="15"/>
            <w:tcBorders>
              <w:top w:val="single" w:sz="4" w:space="0" w:color="000000"/>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9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介護の基本Ⅰ</w:t>
            </w:r>
          </w:p>
          <w:p w:rsidR="00036B30" w:rsidRPr="00A763B5" w:rsidRDefault="00036B30" w:rsidP="00063319">
            <w:pPr>
              <w:jc w:val="center"/>
              <w:rPr>
                <w:rFonts w:ascii="ＭＳ 明朝" w:hAnsi="ＭＳ 明朝"/>
                <w:color w:val="000000"/>
                <w:sz w:val="22"/>
                <w:szCs w:val="22"/>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16"/>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コミュニケーション技術</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生活支援技術Ⅱ</w:t>
            </w:r>
          </w:p>
          <w:p w:rsidR="00036B30" w:rsidRPr="00A763B5" w:rsidRDefault="00036B30" w:rsidP="00063319">
            <w:pPr>
              <w:jc w:val="center"/>
              <w:rPr>
                <w:color w:val="000000"/>
              </w:rPr>
            </w:pPr>
            <w:r w:rsidRPr="00A763B5">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1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介護過程Ⅱ</w:t>
            </w:r>
          </w:p>
          <w:p w:rsidR="00036B30" w:rsidRPr="00A763B5" w:rsidRDefault="00036B30" w:rsidP="00063319">
            <w:pPr>
              <w:jc w:val="center"/>
              <w:rPr>
                <w:color w:val="000000"/>
              </w:rPr>
            </w:pPr>
            <w:r w:rsidRPr="00A763B5">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介護過程Ⅲ</w:t>
            </w:r>
          </w:p>
          <w:p w:rsidR="00036B30" w:rsidRPr="00A763B5" w:rsidRDefault="00036B30" w:rsidP="00063319">
            <w:pPr>
              <w:jc w:val="center"/>
              <w:rPr>
                <w:color w:val="000000"/>
              </w:rPr>
            </w:pPr>
            <w:r w:rsidRPr="00A763B5">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こころとからだのしくみⅡ</w:t>
            </w:r>
          </w:p>
          <w:p w:rsidR="00036B30" w:rsidRPr="00A763B5" w:rsidRDefault="00036B30" w:rsidP="00063319">
            <w:pPr>
              <w:jc w:val="center"/>
              <w:rPr>
                <w:color w:val="000000"/>
              </w:rPr>
            </w:pPr>
            <w:r w:rsidRPr="00A763B5">
              <w:rPr>
                <w:rFonts w:hint="eastAsia"/>
                <w:color w:val="000000"/>
              </w:rPr>
              <w:t>（６０）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3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医療的ケア</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3882" w:type="dxa"/>
            <w:gridSpan w:val="9"/>
            <w:tcBorders>
              <w:left w:val="single" w:sz="4" w:space="0" w:color="000000"/>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合計</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（４５０）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036B30" w:rsidRPr="00A763B5" w:rsidRDefault="00036B30"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036B30" w:rsidRPr="00A763B5" w:rsidRDefault="00036B30" w:rsidP="00063319">
            <w:pPr>
              <w:spacing w:line="3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rsidR="00036B30" w:rsidRPr="00A763B5" w:rsidRDefault="00036B30" w:rsidP="00063319">
            <w:pPr>
              <w:spacing w:line="30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1" w:type="dxa"/>
            <w:gridSpan w:val="4"/>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036B30" w:rsidRPr="00A763B5" w:rsidRDefault="00036B30"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rsidR="00036B30" w:rsidRPr="00A763B5" w:rsidRDefault="00036B30" w:rsidP="00063319">
            <w:pPr>
              <w:spacing w:line="340" w:lineRule="exact"/>
              <w:jc w:val="right"/>
              <w:rPr>
                <w:rFonts w:ascii="ＭＳ 明朝" w:hAnsi="ＭＳ 明朝"/>
                <w:color w:val="000000"/>
                <w:sz w:val="22"/>
                <w:szCs w:val="22"/>
              </w:rPr>
            </w:pPr>
          </w:p>
        </w:tc>
      </w:tr>
      <w:tr w:rsidR="00036B30" w:rsidRPr="00A763B5"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036B30" w:rsidRPr="00A763B5" w:rsidTr="00063319">
        <w:trPr>
          <w:trHeight w:val="991"/>
        </w:trPr>
        <w:tc>
          <w:tcPr>
            <w:tcW w:w="485" w:type="dxa"/>
            <w:vMerge/>
            <w:tcBorders>
              <w:top w:val="nil"/>
              <w:left w:val="single" w:sz="4" w:space="0" w:color="000000"/>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w:t>
      </w:r>
      <w:r w:rsidRPr="00A763B5">
        <w:rPr>
          <w:rFonts w:ascii="ＭＳ 明朝" w:hAnsi="ＭＳ 明朝" w:hint="eastAsia"/>
          <w:color w:val="000000"/>
          <w:sz w:val="20"/>
          <w:szCs w:val="20"/>
        </w:rPr>
        <w:lastRenderedPageBreak/>
        <w:t>施する場合については複数回分の開講期間を記載すること。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（注４）９の教務に関する主任者、10の面接授業を担当する教員及び11の医療的ケアを担当する教員の資格名欄には、介護福祉士、医師、保健師、助産師、看護師の資格を持つ者について記入すること。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rsidR="00036B30" w:rsidRPr="00A763B5" w:rsidRDefault="00036B30" w:rsidP="00036B30">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515A23">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11"/>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rsidR="00036B30" w:rsidRPr="00A763B5" w:rsidRDefault="00036B30" w:rsidP="00036B30">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036B30" w:rsidRPr="00A763B5" w:rsidRDefault="00036B30" w:rsidP="00036B30">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036B30" w:rsidRPr="00A763B5" w:rsidRDefault="00036B30" w:rsidP="00036B30">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w:t>
      </w:r>
      <w:r w:rsidR="00000DA3">
        <w:rPr>
          <w:rFonts w:ascii="ＭＳ 明朝" w:hAnsi="ＭＳ 明朝" w:hint="eastAsia"/>
          <w:color w:val="000000"/>
          <w:sz w:val="20"/>
          <w:szCs w:val="20"/>
        </w:rPr>
        <w:t>福祉士試験の受験資格の認定に係る介護等の業務の範囲等について」（</w:t>
      </w:r>
      <w:r w:rsidRPr="00A763B5">
        <w:rPr>
          <w:rFonts w:ascii="ＭＳ 明朝" w:hAnsi="ＭＳ 明朝" w:hint="eastAsia"/>
          <w:color w:val="000000"/>
          <w:sz w:val="20"/>
          <w:szCs w:val="20"/>
        </w:rPr>
        <w:t>昭和63年２月12日付け社庶第29</w:t>
      </w:r>
      <w:r w:rsidR="00000DA3">
        <w:rPr>
          <w:rFonts w:ascii="ＭＳ 明朝" w:hAnsi="ＭＳ 明朝" w:hint="eastAsia"/>
          <w:color w:val="000000"/>
          <w:sz w:val="20"/>
          <w:szCs w:val="20"/>
        </w:rPr>
        <w:t>号</w:t>
      </w:r>
      <w:r w:rsidR="00000DA3">
        <w:rPr>
          <w:rFonts w:ascii="ＭＳ 明朝" w:hAnsi="ＭＳ 明朝"/>
          <w:color w:val="000000"/>
          <w:sz w:val="20"/>
          <w:szCs w:val="20"/>
        </w:rPr>
        <w:t>）</w:t>
      </w:r>
      <w:r w:rsidRPr="00A763B5">
        <w:rPr>
          <w:rFonts w:ascii="ＭＳ 明朝" w:hAnsi="ＭＳ 明朝" w:hint="eastAsia"/>
          <w:color w:val="000000"/>
          <w:sz w:val="20"/>
          <w:szCs w:val="20"/>
        </w:rPr>
        <w:t>を参照のこと。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429"/>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39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1"/>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50"/>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70"/>
        </w:trPr>
        <w:tc>
          <w:tcPr>
            <w:tcW w:w="490" w:type="dxa"/>
            <w:vMerge/>
            <w:tcBorders>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9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505"/>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8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7"/>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75"/>
        </w:trPr>
        <w:tc>
          <w:tcPr>
            <w:tcW w:w="490" w:type="dxa"/>
            <w:vMerge/>
            <w:tcBorders>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bl>
    <w:p w:rsidR="00036B30" w:rsidRPr="00A763B5" w:rsidRDefault="00036B30" w:rsidP="00036B30">
      <w:pPr>
        <w:spacing w:line="200" w:lineRule="exact"/>
        <w:ind w:left="240" w:hangingChars="100" w:hanging="240"/>
        <w:jc w:val="left"/>
        <w:rPr>
          <w:rFonts w:ascii="ＭＳ 明朝" w:hAnsi="ＭＳ 明朝"/>
          <w:color w:val="000000"/>
          <w:sz w:val="24"/>
        </w:rPr>
      </w:pPr>
    </w:p>
    <w:p w:rsidR="00036B30" w:rsidRPr="00A763B5" w:rsidRDefault="00036B30" w:rsidP="00036B30">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rsidR="00036B30" w:rsidRPr="00A763B5" w:rsidRDefault="00036B30" w:rsidP="00036B30">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rsidR="00036B30" w:rsidRPr="00A763B5" w:rsidRDefault="00036B30" w:rsidP="00036B30">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rsidR="00036B30" w:rsidRPr="00A763B5" w:rsidRDefault="00036B30" w:rsidP="00036B30">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516"/>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036B30" w:rsidRPr="00A763B5" w:rsidRDefault="00036B30" w:rsidP="00036B30">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036B30" w:rsidRPr="00A763B5" w:rsidRDefault="00036B30" w:rsidP="00036B30">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036B30" w:rsidRPr="00A763B5" w:rsidRDefault="00036B30" w:rsidP="00036B30">
      <w:pPr>
        <w:spacing w:line="400" w:lineRule="exact"/>
        <w:ind w:left="241" w:hangingChars="100" w:hanging="241"/>
        <w:jc w:val="left"/>
        <w:rPr>
          <w:rFonts w:ascii="ＭＳ 明朝" w:hAnsi="ＭＳ 明朝"/>
          <w:b/>
          <w:bCs/>
          <w:color w:val="000000"/>
          <w:sz w:val="24"/>
        </w:rPr>
      </w:pPr>
    </w:p>
    <w:p w:rsidR="00036B30" w:rsidRPr="00A763B5" w:rsidRDefault="00036B30" w:rsidP="00036B30">
      <w:pPr>
        <w:spacing w:line="400" w:lineRule="exact"/>
        <w:ind w:left="241" w:hangingChars="100" w:hanging="241"/>
        <w:jc w:val="left"/>
        <w:rPr>
          <w:rFonts w:ascii="ＭＳ 明朝" w:hAnsi="ＭＳ 明朝"/>
          <w:b/>
          <w:bCs/>
          <w:color w:val="000000"/>
          <w:sz w:val="24"/>
        </w:rPr>
      </w:pPr>
      <w:r w:rsidRPr="00A763B5">
        <w:rPr>
          <w:rFonts w:ascii="ＭＳ 明朝" w:hAnsi="ＭＳ 明朝" w:hint="eastAsia"/>
          <w:b/>
          <w:bCs/>
          <w:color w:val="000000"/>
          <w:sz w:val="24"/>
        </w:rPr>
        <w:t>添付書類</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１　設置者に関する書類</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法人の寄附行為又は定款</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役員名簿</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ウ　申請年度の事業計画及び収支予算書</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エ　介護福祉士の養成について議決している旨を記載した議事録</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オ　実務者</w:t>
      </w:r>
      <w:r w:rsidRPr="00A763B5">
        <w:rPr>
          <w:rFonts w:ascii="ＭＳ 明朝" w:hAnsi="ＭＳ 明朝" w:cs="HG丸ｺﾞｼｯｸM-PRO" w:hint="eastAsia"/>
          <w:color w:val="000000"/>
          <w:sz w:val="24"/>
        </w:rPr>
        <w:t>学校</w:t>
      </w:r>
      <w:r w:rsidRPr="00A763B5">
        <w:rPr>
          <w:rFonts w:ascii="ＭＳ 明朝" w:hAnsi="ＭＳ 明朝" w:hint="eastAsia"/>
          <w:color w:val="000000"/>
          <w:sz w:val="24"/>
        </w:rPr>
        <w:t>の長の履歴､就任承諾書</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２　建物に関する書類</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配置図及び平面図</w:t>
      </w:r>
      <w:r w:rsidRPr="00A763B5">
        <w:rPr>
          <w:rFonts w:ascii="ＭＳ 明朝" w:hAnsi="ＭＳ 明朝"/>
          <w:color w:val="000000"/>
          <w:sz w:val="24"/>
        </w:rPr>
        <w:t>(</w:t>
      </w:r>
      <w:r w:rsidRPr="00A763B5">
        <w:rPr>
          <w:rFonts w:ascii="ＭＳ 明朝" w:hAnsi="ＭＳ 明朝" w:hint="eastAsia"/>
          <w:color w:val="000000"/>
          <w:sz w:val="24"/>
        </w:rPr>
        <w:t>建設予定の場合は設計図</w:t>
      </w:r>
      <w:r w:rsidRPr="00A763B5">
        <w:rPr>
          <w:rFonts w:ascii="ＭＳ 明朝" w:hAnsi="ＭＳ 明朝"/>
          <w:color w:val="000000"/>
          <w:sz w:val="24"/>
        </w:rPr>
        <w:t>)</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３　整備に関する書類</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（１）土地</w:t>
      </w:r>
    </w:p>
    <w:p w:rsidR="00036B30" w:rsidRPr="00A763B5" w:rsidRDefault="00036B30" w:rsidP="00036B30">
      <w:pPr>
        <w:ind w:leftChars="114" w:left="719"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寄附を受ける場合にあっては寄附予定地のもの</w:t>
      </w:r>
      <w:r w:rsidRPr="00A763B5">
        <w:rPr>
          <w:rFonts w:ascii="ＭＳ 明朝" w:hAnsi="ＭＳ 明朝"/>
          <w:color w:val="000000"/>
          <w:sz w:val="24"/>
        </w:rPr>
        <w:t>)</w:t>
      </w:r>
      <w:r w:rsidRPr="00A763B5">
        <w:rPr>
          <w:rFonts w:ascii="ＭＳ 明朝" w:hAnsi="ＭＳ 明朝" w:hint="eastAsia"/>
          <w:color w:val="000000"/>
          <w:sz w:val="24"/>
        </w:rPr>
        <w:t>､寄附確約書､買収又</w:t>
      </w:r>
      <w:r w:rsidRPr="00A763B5">
        <w:rPr>
          <w:rFonts w:ascii="ＭＳ 明朝" w:hAnsi="ＭＳ 明朝"/>
          <w:color w:val="000000"/>
          <w:sz w:val="24"/>
        </w:rPr>
        <w:t xml:space="preserve"> </w:t>
      </w:r>
      <w:r w:rsidRPr="00A763B5">
        <w:rPr>
          <w:rFonts w:ascii="ＭＳ 明朝" w:hAnsi="ＭＳ 明朝" w:hint="eastAsia"/>
          <w:color w:val="000000"/>
          <w:sz w:val="24"/>
        </w:rPr>
        <w:t xml:space="preserve">　　　は賃借の場合は契約書</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（２）建物</w:t>
      </w:r>
    </w:p>
    <w:p w:rsidR="00036B30" w:rsidRPr="00A763B5" w:rsidRDefault="00036B30" w:rsidP="00036B30">
      <w:pPr>
        <w:ind w:leftChars="114" w:left="719" w:hangingChars="200" w:hanging="480"/>
        <w:jc w:val="left"/>
        <w:rPr>
          <w:rFonts w:ascii="ＭＳ 明朝" w:hAnsi="ＭＳ 明朝"/>
          <w:color w:val="000000"/>
          <w:sz w:val="24"/>
        </w:rPr>
      </w:pPr>
      <w:r w:rsidRPr="00A763B5">
        <w:rPr>
          <w:rFonts w:ascii="ＭＳ 明朝" w:hAnsi="ＭＳ 明朝" w:hint="eastAsia"/>
          <w:color w:val="000000"/>
          <w:sz w:val="24"/>
        </w:rPr>
        <w:t xml:space="preserve">　　　登記簿謄本</w:t>
      </w:r>
      <w:r w:rsidRPr="00A763B5">
        <w:rPr>
          <w:rFonts w:ascii="ＭＳ 明朝" w:hAnsi="ＭＳ 明朝"/>
          <w:color w:val="000000"/>
          <w:sz w:val="24"/>
        </w:rPr>
        <w:t>(</w:t>
      </w:r>
      <w:r w:rsidRPr="00A763B5">
        <w:rPr>
          <w:rFonts w:ascii="ＭＳ 明朝" w:hAnsi="ＭＳ 明朝" w:hint="eastAsia"/>
          <w:color w:val="000000"/>
          <w:sz w:val="24"/>
        </w:rPr>
        <w:t>寄附を受ける場合にあっては寄附予定のもの</w:t>
      </w:r>
      <w:r w:rsidRPr="00A763B5">
        <w:rPr>
          <w:rFonts w:ascii="ＭＳ 明朝" w:hAnsi="ＭＳ 明朝"/>
          <w:color w:val="000000"/>
          <w:sz w:val="24"/>
        </w:rPr>
        <w:t>)</w:t>
      </w:r>
      <w:r w:rsidRPr="00A763B5">
        <w:rPr>
          <w:rFonts w:ascii="ＭＳ 明朝" w:hAnsi="ＭＳ 明朝" w:hint="eastAsia"/>
          <w:color w:val="000000"/>
          <w:sz w:val="24"/>
        </w:rPr>
        <w:t>､寄附確約書､買収の場</w:t>
      </w:r>
      <w:r w:rsidRPr="00A763B5">
        <w:rPr>
          <w:rFonts w:ascii="ＭＳ 明朝" w:hAnsi="ＭＳ 明朝"/>
          <w:color w:val="000000"/>
          <w:sz w:val="24"/>
        </w:rPr>
        <w:t xml:space="preserve">       </w:t>
      </w:r>
      <w:r w:rsidRPr="00A763B5">
        <w:rPr>
          <w:rFonts w:ascii="ＭＳ 明朝" w:hAnsi="ＭＳ 明朝" w:hint="eastAsia"/>
          <w:color w:val="000000"/>
          <w:sz w:val="24"/>
        </w:rPr>
        <w:t>合は契約書</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４　資金計画に関する書類</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（１）自己資金</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金融機関による残高証明書等</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（２）借入金</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融資予定額､金融機関名､返済期間及び償還計画等を記載した書類</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融資内諾書等の写</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（３）寄附金</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ア　寄附申込書</w:t>
      </w:r>
    </w:p>
    <w:p w:rsidR="00036B30" w:rsidRPr="00A763B5" w:rsidRDefault="00036B30" w:rsidP="00036B30">
      <w:pPr>
        <w:ind w:leftChars="114" w:left="239"/>
        <w:jc w:val="left"/>
        <w:rPr>
          <w:rFonts w:ascii="ＭＳ 明朝" w:hAnsi="ＭＳ 明朝"/>
          <w:color w:val="000000"/>
          <w:sz w:val="24"/>
        </w:rPr>
      </w:pPr>
      <w:r w:rsidRPr="00A763B5">
        <w:rPr>
          <w:rFonts w:ascii="ＭＳ 明朝" w:hAnsi="ＭＳ 明朝" w:hint="eastAsia"/>
          <w:color w:val="000000"/>
          <w:sz w:val="24"/>
        </w:rPr>
        <w:t xml:space="preserve">　　イ　寄附をする者の財産を証明する書類</w:t>
      </w:r>
    </w:p>
    <w:p w:rsidR="00036B30" w:rsidRPr="00A763B5" w:rsidRDefault="00036B30" w:rsidP="00036B30">
      <w:pPr>
        <w:overflowPunct w:val="0"/>
        <w:ind w:firstLineChars="100" w:firstLine="24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５　学則</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６　入所者選抜の概要（学生等の受入の方針、受入方策等）</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７　専任教員及び面接授業を担当する教員の就任承諾書</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lastRenderedPageBreak/>
        <w:t>８　教育用機械器具及び模型の目録</w:t>
      </w:r>
    </w:p>
    <w:p w:rsidR="00036B30" w:rsidRPr="00A763B5" w:rsidRDefault="00036B30" w:rsidP="00036B30">
      <w:pPr>
        <w:ind w:leftChars="115" w:left="541" w:hangingChars="125" w:hanging="300"/>
        <w:jc w:val="left"/>
        <w:rPr>
          <w:rFonts w:ascii="ＭＳ 明朝" w:hAnsi="ＭＳ 明朝"/>
          <w:color w:val="000000"/>
          <w:sz w:val="24"/>
        </w:rPr>
      </w:pPr>
      <w:r w:rsidRPr="00A763B5">
        <w:rPr>
          <w:rFonts w:ascii="ＭＳ 明朝" w:hAnsi="ＭＳ 明朝" w:hint="eastAsia"/>
          <w:color w:val="000000"/>
          <w:sz w:val="24"/>
        </w:rPr>
        <w:t xml:space="preserve">９　時間割及び授業概要（別表５の教育に含まれる事項に該当する箇所に下線を引くこ　</w:t>
      </w:r>
      <w:bookmarkStart w:id="0" w:name="_GoBack"/>
      <w:bookmarkEnd w:id="0"/>
      <w:r w:rsidRPr="00A763B5">
        <w:rPr>
          <w:rFonts w:ascii="ＭＳ 明朝" w:hAnsi="ＭＳ 明朝" w:hint="eastAsia"/>
          <w:color w:val="000000"/>
          <w:sz w:val="24"/>
        </w:rPr>
        <w:t xml:space="preserve">　　と。）</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cs="HG丸ｺﾞｼｯｸM-PRO" w:hint="eastAsia"/>
          <w:color w:val="000000"/>
          <w:sz w:val="24"/>
        </w:rPr>
        <w:t>10　実務者学校</w:t>
      </w:r>
      <w:r w:rsidRPr="00A763B5">
        <w:rPr>
          <w:rFonts w:ascii="ＭＳ 明朝" w:hAnsi="ＭＳ 明朝" w:hint="eastAsia"/>
          <w:color w:val="000000"/>
          <w:sz w:val="24"/>
        </w:rPr>
        <w:t>に係る収支予算及び向う２年間の財政計画</w:t>
      </w:r>
    </w:p>
    <w:p w:rsidR="00036B30" w:rsidRPr="00A763B5" w:rsidRDefault="00036B30" w:rsidP="00036B30">
      <w:pPr>
        <w:jc w:val="left"/>
        <w:rPr>
          <w:rFonts w:ascii="ＭＳ 明朝" w:hAnsi="ＭＳ 明朝"/>
          <w:color w:val="000000"/>
          <w:sz w:val="24"/>
        </w:rPr>
      </w:pPr>
      <w:r w:rsidRPr="00A763B5">
        <w:rPr>
          <w:rFonts w:ascii="ＭＳ 明朝" w:hAnsi="ＭＳ 明朝" w:hint="eastAsia"/>
          <w:color w:val="000000"/>
          <w:sz w:val="24"/>
        </w:rPr>
        <w:t xml:space="preserve">　11　教育の内容の一部を他の養成施設等に実施させる場合は、実施先の承諾書。</w:t>
      </w:r>
    </w:p>
    <w:p w:rsidR="00036B30" w:rsidRPr="00A763B5" w:rsidRDefault="00036B30" w:rsidP="00036B30">
      <w:pPr>
        <w:jc w:val="left"/>
        <w:rPr>
          <w:rFonts w:ascii="ＭＳ 明朝" w:hAnsi="ＭＳ 明朝"/>
          <w:color w:val="000000"/>
          <w:sz w:val="24"/>
        </w:rPr>
      </w:pPr>
    </w:p>
    <w:p w:rsidR="00036B30" w:rsidRPr="00A763B5" w:rsidRDefault="00036B30" w:rsidP="00036B30">
      <w:pPr>
        <w:ind w:leftChars="-85" w:left="-178"/>
        <w:jc w:val="left"/>
        <w:rPr>
          <w:rFonts w:ascii="ＭＳ 明朝" w:hAnsi="ＭＳ 明朝"/>
          <w:color w:val="000000"/>
          <w:sz w:val="24"/>
        </w:rPr>
      </w:pPr>
      <w:r w:rsidRPr="00A763B5">
        <w:rPr>
          <w:rFonts w:ascii="ＭＳ 明朝" w:hAnsi="ＭＳ 明朝" w:hint="eastAsia"/>
          <w:color w:val="000000"/>
          <w:sz w:val="24"/>
        </w:rPr>
        <w:t>※　通信課程を設ける場合には１から11に加え以下の書類を添付すること。</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12　通信養成を行う地域</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13　添削その他の指導の方法（各科目ごとに１回以上行い、採点、講評等をもらう）</w:t>
      </w:r>
    </w:p>
    <w:p w:rsidR="00036B30" w:rsidRPr="00A763B5" w:rsidRDefault="00036B30" w:rsidP="00036B30">
      <w:pPr>
        <w:tabs>
          <w:tab w:val="left" w:pos="540"/>
        </w:tabs>
        <w:ind w:leftChars="114" w:left="539" w:hangingChars="125" w:hanging="300"/>
        <w:jc w:val="left"/>
        <w:rPr>
          <w:rFonts w:ascii="ＭＳ 明朝" w:hAnsi="ＭＳ 明朝"/>
          <w:color w:val="000000"/>
          <w:sz w:val="24"/>
        </w:rPr>
      </w:pPr>
      <w:r w:rsidRPr="00A763B5">
        <w:rPr>
          <w:rFonts w:ascii="ＭＳ 明朝" w:hAnsi="ＭＳ 明朝" w:hint="eastAsia"/>
          <w:color w:val="000000"/>
          <w:sz w:val="24"/>
        </w:rPr>
        <w:t>14　面接授業実施期間における講義室及び演習室の使用についての当該施設の設置者の　承諾書</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15　課程修了の認定方法</w:t>
      </w:r>
    </w:p>
    <w:p w:rsidR="00036B30" w:rsidRPr="00A763B5" w:rsidRDefault="00036B30" w:rsidP="00036B30">
      <w:pPr>
        <w:ind w:firstLineChars="100" w:firstLine="240"/>
        <w:jc w:val="left"/>
        <w:rPr>
          <w:rFonts w:ascii="ＭＳ 明朝" w:hAnsi="ＭＳ 明朝"/>
          <w:color w:val="000000"/>
          <w:sz w:val="24"/>
        </w:rPr>
      </w:pPr>
      <w:r w:rsidRPr="00A763B5">
        <w:rPr>
          <w:rFonts w:ascii="ＭＳ 明朝" w:hAnsi="ＭＳ 明朝" w:hint="eastAsia"/>
          <w:color w:val="000000"/>
          <w:sz w:val="24"/>
        </w:rPr>
        <w:t>16　通信養成に使用する教材の目録</w:t>
      </w:r>
    </w:p>
    <w:p w:rsidR="00036B30" w:rsidRPr="00A763B5" w:rsidRDefault="00036B30" w:rsidP="00036B30">
      <w:pPr>
        <w:rPr>
          <w:color w:val="000000"/>
        </w:rPr>
      </w:pPr>
    </w:p>
    <w:p w:rsidR="00036B30" w:rsidRPr="00A763B5" w:rsidRDefault="00036B30" w:rsidP="00036B30">
      <w:pPr>
        <w:rPr>
          <w:color w:val="000000"/>
        </w:rPr>
      </w:pPr>
    </w:p>
    <w:p w:rsidR="00036B30" w:rsidRPr="00A763B5" w:rsidRDefault="00036B30" w:rsidP="00036B30">
      <w:pPr>
        <w:rPr>
          <w:color w:val="000000"/>
        </w:rPr>
      </w:pPr>
    </w:p>
    <w:p w:rsidR="00036B30" w:rsidRPr="00A763B5" w:rsidRDefault="00036B30" w:rsidP="00036B30">
      <w:pPr>
        <w:jc w:val="right"/>
        <w:rPr>
          <w:color w:val="000000"/>
        </w:rPr>
      </w:pPr>
    </w:p>
    <w:p w:rsidR="00036B30" w:rsidRPr="00A763B5" w:rsidRDefault="00036B30" w:rsidP="00036B30">
      <w:pPr>
        <w:rPr>
          <w:rFonts w:ascii="ＭＳ 明朝" w:hAnsi="ＭＳ 明朝"/>
          <w:color w:val="000000"/>
          <w:sz w:val="24"/>
        </w:rPr>
      </w:pPr>
    </w:p>
    <w:p w:rsidR="00036B30" w:rsidRPr="00A763B5" w:rsidRDefault="00036B30" w:rsidP="00036B30">
      <w:pPr>
        <w:rPr>
          <w:rFonts w:ascii="ＭＳ 明朝" w:hAnsi="ＭＳ 明朝"/>
          <w:color w:val="000000"/>
          <w:sz w:val="24"/>
        </w:rPr>
      </w:pPr>
    </w:p>
    <w:p w:rsidR="00036B30" w:rsidRPr="00A763B5" w:rsidRDefault="00036B30" w:rsidP="00036B30">
      <w:pPr>
        <w:rPr>
          <w:rFonts w:ascii="ＭＳ 明朝" w:hAnsi="ＭＳ 明朝"/>
          <w:color w:val="000000"/>
          <w:sz w:val="24"/>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036B30" w:rsidRPr="00A763B5" w:rsidRDefault="00036B30" w:rsidP="00036B30">
      <w:pPr>
        <w:overflowPunct w:val="0"/>
        <w:spacing w:line="360" w:lineRule="exact"/>
        <w:ind w:left="440" w:hangingChars="200" w:hanging="440"/>
        <w:textAlignment w:val="baseline"/>
        <w:rPr>
          <w:rFonts w:ascii="ＭＳ 明朝" w:hAnsi="ＭＳ 明朝" w:cs="HG丸ｺﾞｼｯｸM-PRO"/>
          <w:color w:val="000000"/>
          <w:sz w:val="22"/>
          <w:szCs w:val="22"/>
        </w:rPr>
      </w:pPr>
    </w:p>
    <w:p w:rsidR="001712E6" w:rsidRPr="00036B30" w:rsidRDefault="001712E6">
      <w:pPr>
        <w:rPr>
          <w:rFonts w:ascii="ＭＳ ゴシック" w:eastAsia="ＭＳ ゴシック" w:hAnsi="ＭＳ ゴシック"/>
          <w:sz w:val="24"/>
        </w:rPr>
      </w:pPr>
    </w:p>
    <w:sectPr w:rsidR="001712E6" w:rsidRPr="00036B30" w:rsidSect="00F24A12">
      <w:footerReference w:type="even" r:id="rId6"/>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58B" w:rsidRDefault="000B258B">
      <w:r>
        <w:separator/>
      </w:r>
    </w:p>
  </w:endnote>
  <w:endnote w:type="continuationSeparator" w:id="0">
    <w:p w:rsidR="000B258B" w:rsidRDefault="000B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036B30" w:rsidP="000737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7F21" w:rsidRDefault="000B258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58B" w:rsidRDefault="000B258B">
      <w:r>
        <w:separator/>
      </w:r>
    </w:p>
  </w:footnote>
  <w:footnote w:type="continuationSeparator" w:id="0">
    <w:p w:rsidR="000B258B" w:rsidRDefault="000B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30"/>
    <w:rsid w:val="00000DA3"/>
    <w:rsid w:val="00036B30"/>
    <w:rsid w:val="000B258B"/>
    <w:rsid w:val="000E3AD8"/>
    <w:rsid w:val="00150951"/>
    <w:rsid w:val="001712E6"/>
    <w:rsid w:val="00515A23"/>
    <w:rsid w:val="00715148"/>
    <w:rsid w:val="00816A9C"/>
    <w:rsid w:val="008D4891"/>
    <w:rsid w:val="00C33FCB"/>
    <w:rsid w:val="00CE5F33"/>
    <w:rsid w:val="00DD5DA5"/>
    <w:rsid w:val="00EA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38B86"/>
  <w15:chartTrackingRefBased/>
  <w15:docId w15:val="{94EF8831-D2E6-4891-9497-F32B659F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6B30"/>
    <w:pPr>
      <w:tabs>
        <w:tab w:val="center" w:pos="4252"/>
        <w:tab w:val="right" w:pos="8504"/>
      </w:tabs>
      <w:snapToGrid w:val="0"/>
    </w:pPr>
  </w:style>
  <w:style w:type="character" w:customStyle="1" w:styleId="a4">
    <w:name w:val="フッター (文字)"/>
    <w:basedOn w:val="a0"/>
    <w:link w:val="a3"/>
    <w:rsid w:val="00036B30"/>
    <w:rPr>
      <w:rFonts w:ascii="Century" w:eastAsia="ＭＳ 明朝" w:hAnsi="Century" w:cs="Times New Roman"/>
      <w:szCs w:val="24"/>
    </w:rPr>
  </w:style>
  <w:style w:type="character" w:styleId="a5">
    <w:name w:val="page number"/>
    <w:basedOn w:val="a0"/>
    <w:rsid w:val="00036B30"/>
  </w:style>
  <w:style w:type="paragraph" w:styleId="a6">
    <w:name w:val="header"/>
    <w:basedOn w:val="a"/>
    <w:link w:val="a7"/>
    <w:uiPriority w:val="99"/>
    <w:unhideWhenUsed/>
    <w:rsid w:val="00515A23"/>
    <w:pPr>
      <w:tabs>
        <w:tab w:val="center" w:pos="4252"/>
        <w:tab w:val="right" w:pos="8504"/>
      </w:tabs>
      <w:snapToGrid w:val="0"/>
    </w:pPr>
  </w:style>
  <w:style w:type="character" w:customStyle="1" w:styleId="a7">
    <w:name w:val="ヘッダー (文字)"/>
    <w:basedOn w:val="a0"/>
    <w:link w:val="a6"/>
    <w:uiPriority w:val="99"/>
    <w:rsid w:val="00515A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10</Pages>
  <Words>775</Words>
  <Characters>4419</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