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CE5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 w:rsidR="00D93639"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 w:rsidR="00251E63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D93639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２の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４</w:t>
      </w:r>
    </w:p>
    <w:p w14:paraId="4666BE39" w14:textId="77777777" w:rsidR="00377401" w:rsidRDefault="0037740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E9C7329" w14:textId="77777777" w:rsidR="00327125" w:rsidRDefault="00EB4CFA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EB4CFA">
        <w:rPr>
          <w:rFonts w:ascii="ＭＳ 明朝" w:eastAsia="ＭＳ ゴシック" w:hAnsi="Times New Roman" w:cs="ＭＳ ゴシック"/>
          <w:color w:val="000000"/>
          <w:sz w:val="24"/>
          <w:szCs w:val="28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腹腔鏡下膵頭</w:t>
      </w:r>
      <w:r w:rsidR="00D81143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部腫瘍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切除術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（内視鏡手術用支援機器を用いる場合）</w:t>
      </w:r>
      <w:r w:rsidR="00544DEB"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の</w:t>
      </w:r>
    </w:p>
    <w:p w14:paraId="02FADFAA" w14:textId="77777777" w:rsidR="00544DEB" w:rsidRPr="00FA364C" w:rsidRDefault="00544DEB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施設基準に係る届出書添付書類</w:t>
      </w:r>
    </w:p>
    <w:p w14:paraId="0F279787" w14:textId="77777777" w:rsidR="005E1096" w:rsidRPr="007316D4" w:rsidRDefault="005E109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tbl>
      <w:tblPr>
        <w:tblW w:w="966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9"/>
        <w:gridCol w:w="75"/>
        <w:gridCol w:w="2476"/>
        <w:gridCol w:w="3544"/>
      </w:tblGrid>
      <w:tr w:rsidR="00327125" w:rsidRPr="00AC338C" w14:paraId="39DBD2F5" w14:textId="77777777" w:rsidTr="00580630">
        <w:trPr>
          <w:trHeight w:val="1247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31F3A" w14:textId="1C596E6C" w:rsidR="005E1096" w:rsidRPr="00D756D8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１　届出種別</w:t>
            </w:r>
          </w:p>
          <w:p w14:paraId="7811BF8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・新規届出　（実績期間　　年　　月～　　年　　月）</w:t>
            </w:r>
          </w:p>
          <w:p w14:paraId="5BED4E2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3C51EB" w:rsidRPr="00AC338C" w14:paraId="3C7BCD2C" w14:textId="77777777" w:rsidTr="00D756D8">
        <w:trPr>
          <w:trHeight w:val="1247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09C0515" w14:textId="758511E9" w:rsidR="003C51EB" w:rsidRPr="00AC338C" w:rsidRDefault="003C51EB" w:rsidP="003C51EB">
            <w:pPr>
              <w:spacing w:line="300" w:lineRule="atLeast"/>
              <w:ind w:left="222" w:hangingChars="100" w:hanging="222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２　腹腔鏡下膵体尾部腫瘍切除術（内視鏡手術用支援機器を用いる場合）又は腹腔鏡下膵頭部腫瘍切除術（内視鏡手術用支援機器を用いる場合）を術者として、合わせて５例以上実施した経験を有する常勤医師の氏名等</w:t>
            </w:r>
          </w:p>
        </w:tc>
      </w:tr>
      <w:tr w:rsidR="003C51EB" w:rsidRPr="00AC338C" w14:paraId="6F56FE1A" w14:textId="77777777" w:rsidTr="00993880">
        <w:trPr>
          <w:trHeight w:val="720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9619FE8" w14:textId="48B1268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4519" w14:textId="42CF3DB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A7A44D" w14:textId="1738AFA0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当該手術の術者としての経験症例数</w:t>
            </w:r>
          </w:p>
        </w:tc>
      </w:tr>
      <w:tr w:rsidR="003C51EB" w:rsidRPr="00AC338C" w14:paraId="2100B49E" w14:textId="77777777" w:rsidTr="00F75E1F">
        <w:trPr>
          <w:trHeight w:val="627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70DBE319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2367" w14:textId="29954F9F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F00DB" w14:textId="71005B24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3C51EB" w:rsidRPr="00AC338C" w14:paraId="44A91F01" w14:textId="77777777" w:rsidTr="00F75E1F">
        <w:trPr>
          <w:trHeight w:val="626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14:paraId="195C6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FAA384" w14:textId="35B57328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A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93880" w:rsidRPr="00AC338C" w14:paraId="474CE38D" w14:textId="77777777" w:rsidTr="00A628B5">
        <w:trPr>
          <w:trHeight w:val="918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485760" w14:textId="77C1FFB2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３　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腹腔鏡下膵頭</w:t>
            </w:r>
            <w:r w:rsidR="001E4355">
              <w:rPr>
                <w:rFonts w:asciiTheme="majorEastAsia" w:eastAsiaTheme="majorEastAsia" w:hAnsiTheme="majorEastAsia" w:hint="eastAsia"/>
                <w:color w:val="000000" w:themeColor="text1"/>
              </w:rPr>
              <w:t>部腫瘍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切除術又は腹腔鏡下膵体尾部切除術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を術者として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20例以上実施した経験を有する常勤医師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の氏名等</w:t>
            </w:r>
          </w:p>
        </w:tc>
      </w:tr>
      <w:tr w:rsidR="00993880" w:rsidRPr="00AC338C" w14:paraId="6DF28F88" w14:textId="77777777" w:rsidTr="00F75E1F">
        <w:trPr>
          <w:trHeight w:val="748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27FEE3" w14:textId="58DC0768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3EEAF" w14:textId="77777777" w:rsidR="009947D5" w:rsidRDefault="00993880" w:rsidP="004908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腹腔鏡下膵頭</w:t>
            </w:r>
            <w:r w:rsidR="0049087C">
              <w:rPr>
                <w:rFonts w:asciiTheme="majorEastAsia" w:eastAsiaTheme="majorEastAsia" w:hAnsiTheme="majorEastAsia" w:cs="ＭＳ ゴシック" w:hint="eastAsia"/>
                <w:spacing w:val="-4"/>
              </w:rPr>
              <w:t>部腫瘍</w:t>
            </w: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切除</w:t>
            </w:r>
          </w:p>
          <w:p w14:paraId="1A6A4008" w14:textId="69A8E707" w:rsidR="00993880" w:rsidRPr="00AC338C" w:rsidRDefault="00993880" w:rsidP="004908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術の経験症例数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38936D" w14:textId="77777777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腹腔鏡下膵体尾部切除術の</w:t>
            </w:r>
          </w:p>
          <w:p w14:paraId="7927263B" w14:textId="417C8953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経験症例数</w:t>
            </w:r>
          </w:p>
        </w:tc>
      </w:tr>
      <w:tr w:rsidR="00993880" w:rsidRPr="00AC338C" w14:paraId="1CC68FD5" w14:textId="77777777" w:rsidTr="00F75E1F">
        <w:trPr>
          <w:trHeight w:val="613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0F0CE2C1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3AFC5" w14:textId="03DDDF0E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B1879" w14:textId="4F108FCE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993880" w:rsidRPr="00AC338C" w14:paraId="00AFC289" w14:textId="77777777" w:rsidTr="00F75E1F">
        <w:trPr>
          <w:trHeight w:val="613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06A6149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22EA4A" w14:textId="71C2CA3D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2D845" w14:textId="4969B7F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A42412" w:rsidRPr="00AC338C" w14:paraId="32F812B7" w14:textId="77777777" w:rsidTr="00F75E1F">
        <w:trPr>
          <w:trHeight w:val="1952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C6B1B9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４　当該保険医療機関において１年間に実施した膵臓に係る手術症例数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</w:p>
          <w:p w14:paraId="6E9CE9A3" w14:textId="5F4D3738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200" w:left="622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（「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K698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="0075723A" w:rsidRPr="0075723A">
              <w:rPr>
                <w:rFonts w:asciiTheme="majorEastAsia" w:eastAsiaTheme="majorEastAsia" w:hAnsiTheme="majorEastAsia" w:cs="Century" w:hint="eastAsia"/>
                <w:spacing w:val="-4"/>
              </w:rPr>
              <w:t>「K700-4」、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K701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br/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」及び「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K704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」の合計数）</w:t>
            </w:r>
          </w:p>
          <w:p w14:paraId="14BBF918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672" w:left="7913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例</w:t>
            </w:r>
          </w:p>
          <w:p w14:paraId="0A4FD055" w14:textId="56B2EE70" w:rsidR="00A42412" w:rsidRPr="00AC338C" w:rsidRDefault="00A5239A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F51CE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そ</w:t>
            </w:r>
            <w:r w:rsidR="00A42412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のうち、膵頭十二指腸切除術症例数　　　　　　　　　　　　　　　　　　　　　例</w:t>
            </w:r>
          </w:p>
        </w:tc>
      </w:tr>
      <w:tr w:rsidR="00327125" w:rsidRPr="00AC338C" w14:paraId="07185A8A" w14:textId="77777777" w:rsidTr="005E1096">
        <w:trPr>
          <w:trHeight w:val="785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2B50B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当該保険医療機関において１年間に実施した腹腔鏡手術症例数</w:t>
            </w:r>
            <w:r w:rsidR="00327125"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　　　　　　　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327125" w:rsidRPr="00AC338C" w14:paraId="2419B9E5" w14:textId="77777777" w:rsidTr="00327125">
        <w:trPr>
          <w:trHeight w:val="785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61734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当該保険医療機関において１年間に実施した胆嚢摘出術を除く腹腔鏡下上腹部手術症例数（腹腔鏡下の肝臓・胆のう・膵臓・胃・食道・脾臓に係る手術の合計数）</w:t>
            </w:r>
          </w:p>
          <w:p w14:paraId="42A737F0" w14:textId="7DDBEAB0" w:rsidR="00D756D8" w:rsidRPr="00B92134" w:rsidRDefault="00327125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</w:t>
            </w:r>
            <w:r w:rsidR="005E109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</w:t>
            </w: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例</w:t>
            </w:r>
          </w:p>
        </w:tc>
      </w:tr>
      <w:tr w:rsidR="00327125" w:rsidRPr="00AC338C" w14:paraId="312DBBFF" w14:textId="77777777" w:rsidTr="00580630">
        <w:trPr>
          <w:trHeight w:val="963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68CD51" w14:textId="037F77E6" w:rsidR="00327125" w:rsidRPr="00AC338C" w:rsidRDefault="00EF4019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lastRenderedPageBreak/>
              <w:t>７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14:paraId="4C9953B9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F5474E" w:rsidRPr="00AC338C" w14:paraId="2235E00B" w14:textId="77777777" w:rsidTr="008D1D29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099385" w14:textId="05FE6EA3" w:rsidR="00F5474E" w:rsidRDefault="00F5474E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F5474E">
              <w:rPr>
                <w:rFonts w:asciiTheme="majorEastAsia" w:eastAsiaTheme="majorEastAsia" w:hAnsiTheme="majorEastAsia" w:cs="ＭＳ ゴシック" w:hint="eastAsia"/>
                <w:spacing w:val="-4"/>
              </w:rPr>
              <w:t>８　病理部門の病理医氏名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6D1E73" w14:textId="77777777" w:rsidR="00F5474E" w:rsidRPr="00AC338C" w:rsidRDefault="00F5474E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75723A" w:rsidRPr="00AC338C" w14:paraId="735B7DF8" w14:textId="77777777" w:rsidTr="007316D4">
        <w:trPr>
          <w:trHeight w:val="482"/>
        </w:trPr>
        <w:tc>
          <w:tcPr>
            <w:tcW w:w="36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FE6CA" w14:textId="23BDFA5E" w:rsidR="0075723A" w:rsidRPr="0075723A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5723A">
              <w:rPr>
                <w:rFonts w:asciiTheme="majorEastAsia" w:eastAsiaTheme="majorEastAsia" w:hAnsiTheme="majorEastAsia" w:cs="ＭＳ ゴシック" w:hint="eastAsia"/>
                <w:spacing w:val="-4"/>
              </w:rPr>
              <w:t>９　麻酔科標榜医の氏名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2685BAC9" w14:textId="77777777" w:rsidR="0075723A" w:rsidRPr="008D1D29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75723A" w:rsidRPr="00AC338C" w14:paraId="5CEC2C82" w14:textId="77777777" w:rsidTr="007316D4">
        <w:trPr>
          <w:trHeight w:val="482"/>
        </w:trPr>
        <w:tc>
          <w:tcPr>
            <w:tcW w:w="3644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636320" w14:textId="77777777" w:rsidR="0075723A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6020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DE8DA2" w14:textId="77777777" w:rsidR="0075723A" w:rsidRPr="008D1D29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9947D5" w:rsidRPr="00AC338C" w14:paraId="3B67D505" w14:textId="77777777" w:rsidTr="00327125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9961CB" w14:textId="0FFA8252" w:rsidR="009947D5" w:rsidRDefault="009947D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10　常勤の臨床工学技士の氏名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499F0E" w14:textId="77777777" w:rsidR="009947D5" w:rsidRPr="008D1D29" w:rsidRDefault="009947D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8D1D29" w:rsidRPr="00AC338C" w14:paraId="458D7E1E" w14:textId="77777777" w:rsidTr="00327125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8D13D5" w14:textId="22AE1109" w:rsidR="008D1D29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1</w:t>
            </w:r>
            <w:r w:rsidR="009947D5">
              <w:rPr>
                <w:rFonts w:asciiTheme="majorEastAsia" w:eastAsiaTheme="majorEastAsia" w:hAnsiTheme="majorEastAsia" w:cs="ＭＳ ゴシック" w:hint="eastAsia"/>
                <w:spacing w:val="-4"/>
              </w:rPr>
              <w:t>1</w:t>
            </w:r>
            <w:r w:rsidR="008D1D29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保守管理の計画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3E92AB" w14:textId="3870E662" w:rsidR="008D1D29" w:rsidRPr="00AC338C" w:rsidRDefault="008D1D29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8D1D29">
              <w:rPr>
                <w:rFonts w:asciiTheme="majorEastAsia" w:eastAsiaTheme="majorEastAsia" w:hAnsiTheme="majorEastAsia" w:cs="Times New Roman" w:hint="eastAsia"/>
                <w:spacing w:val="-4"/>
              </w:rPr>
              <w:t>有　　　　　・　　　　　無</w:t>
            </w:r>
          </w:p>
        </w:tc>
      </w:tr>
    </w:tbl>
    <w:p w14:paraId="4D8A96DA" w14:textId="77777777" w:rsidR="00251E63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58C9FD6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14:paraId="580BABA4" w14:textId="5EF075C1" w:rsidR="00544DEB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「２</w:t>
      </w:r>
      <w:r w:rsidR="00A10613">
        <w:rPr>
          <w:rFonts w:ascii="ＭＳ 明朝" w:eastAsia="ＭＳ ゴシック" w:hAnsi="Times New Roman" w:cs="ＭＳ ゴシック" w:hint="eastAsia"/>
          <w:color w:val="000000"/>
        </w:rPr>
        <w:t>」</w:t>
      </w:r>
      <w:r>
        <w:rPr>
          <w:rFonts w:ascii="ＭＳ 明朝" w:eastAsia="ＭＳ ゴシック" w:hAnsi="Times New Roman" w:cs="ＭＳ ゴシック" w:hint="eastAsia"/>
          <w:color w:val="000000"/>
        </w:rPr>
        <w:t>、「３」、「４」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</w:t>
      </w:r>
      <w:r>
        <w:rPr>
          <w:rFonts w:ascii="ＭＳ 明朝" w:eastAsia="ＭＳ ゴシック" w:hAnsi="Times New Roman" w:cs="ＭＳ ゴシック" w:hint="eastAsia"/>
          <w:color w:val="000000"/>
        </w:rPr>
        <w:t>「５</w:t>
      </w:r>
      <w:r w:rsidR="00B83A73">
        <w:rPr>
          <w:rFonts w:ascii="ＭＳ 明朝" w:eastAsia="ＭＳ ゴシック" w:hAnsi="Times New Roman" w:cs="ＭＳ ゴシック" w:hint="eastAsia"/>
          <w:color w:val="000000"/>
        </w:rPr>
        <w:t>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、「６」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>
        <w:rPr>
          <w:rFonts w:ascii="ＭＳ ゴシック" w:hAnsi="ＭＳ ゴシック" w:cs="ＭＳ ゴシック"/>
          <w:color w:val="000000"/>
        </w:rPr>
        <w:t>52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14:paraId="52C48E24" w14:textId="79830A47" w:rsidR="00544DEB" w:rsidRDefault="00544DEB" w:rsidP="00E10CE4">
      <w:pPr>
        <w:suppressAutoHyphens w:val="0"/>
        <w:kinsoku/>
        <w:wordWrap/>
        <w:overflowPunct/>
        <w:autoSpaceDE/>
        <w:autoSpaceDN/>
        <w:adjustRightInd/>
        <w:ind w:left="732" w:hanging="210"/>
        <w:jc w:val="both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396CCB" w:rsidRPr="00396CCB">
        <w:rPr>
          <w:rFonts w:ascii="ＭＳ 明朝" w:eastAsia="ＭＳ ゴシック" w:hAnsi="Times New Roman" w:cs="ＭＳ ゴシック" w:hint="eastAsia"/>
          <w:color w:val="000000"/>
        </w:rPr>
        <w:t>外科又は</w:t>
      </w:r>
      <w:r>
        <w:rPr>
          <w:rFonts w:ascii="ＭＳ 明朝" w:eastAsia="ＭＳ ゴシック" w:hAnsi="Times New Roman" w:cs="ＭＳ ゴシック" w:hint="eastAsia"/>
          <w:color w:val="000000"/>
        </w:rPr>
        <w:t>消化器外科を担当する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常勤</w:t>
      </w:r>
      <w:r>
        <w:rPr>
          <w:rFonts w:ascii="ＭＳ 明朝" w:eastAsia="ＭＳ ゴシック" w:hAnsi="Times New Roman" w:cs="ＭＳ ゴシック" w:hint="eastAsia"/>
          <w:color w:val="000000"/>
        </w:rPr>
        <w:t>医師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の</w:t>
      </w:r>
      <w:r>
        <w:rPr>
          <w:rFonts w:ascii="ＭＳ 明朝" w:eastAsia="ＭＳ ゴシック" w:hAnsi="Times New Roman" w:cs="ＭＳ ゴシック" w:hint="eastAsia"/>
          <w:color w:val="000000"/>
        </w:rPr>
        <w:t>勤務時間について、</w:t>
      </w:r>
      <w:r w:rsidR="00430D41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p w14:paraId="332E4E64" w14:textId="08EC0E19" w:rsidR="0075723A" w:rsidRDefault="0075723A" w:rsidP="00E10CE4">
      <w:pPr>
        <w:suppressAutoHyphens w:val="0"/>
        <w:kinsoku/>
        <w:wordWrap/>
        <w:overflowPunct/>
        <w:autoSpaceDE/>
        <w:autoSpaceDN/>
        <w:adjustRightInd/>
        <w:ind w:left="732" w:hanging="210"/>
        <w:jc w:val="both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３　</w:t>
      </w:r>
      <w:r w:rsidRPr="0075723A">
        <w:rPr>
          <w:rFonts w:ascii="ＭＳ 明朝" w:eastAsia="ＭＳ ゴシック" w:hAnsi="Times New Roman" w:cs="ＭＳ ゴシック" w:hint="eastAsia"/>
          <w:color w:val="000000"/>
        </w:rPr>
        <w:t>「９」については、麻酔科標榜許可書の写しを添付すること。</w:t>
      </w:r>
    </w:p>
    <w:p w14:paraId="3AD95020" w14:textId="6D327C26" w:rsidR="00481395" w:rsidRDefault="0075723A" w:rsidP="00E10CE4">
      <w:pPr>
        <w:suppressAutoHyphens w:val="0"/>
        <w:kinsoku/>
        <w:wordWrap/>
        <w:overflowPunct/>
        <w:autoSpaceDE/>
        <w:autoSpaceDN/>
        <w:adjustRightInd/>
        <w:ind w:left="732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４</w:t>
      </w:r>
      <w:r w:rsidR="00481395">
        <w:rPr>
          <w:rFonts w:ascii="ＭＳ 明朝" w:eastAsia="ＭＳ ゴシック" w:hAnsi="Times New Roman" w:cs="ＭＳ ゴシック" w:hint="eastAsia"/>
          <w:color w:val="000000"/>
        </w:rPr>
        <w:t xml:space="preserve">　当該届出は、病院である保険医療機関のみ可能であること。</w:t>
      </w:r>
    </w:p>
    <w:p w14:paraId="30C619D2" w14:textId="77777777" w:rsidR="00481395" w:rsidRPr="00481395" w:rsidRDefault="0048139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</w:p>
    <w:sectPr w:rsidR="00481395" w:rsidRPr="00481395" w:rsidSect="00327125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6619" w14:textId="77777777" w:rsidR="007D53B3" w:rsidRDefault="007D53B3">
      <w:r>
        <w:separator/>
      </w:r>
    </w:p>
  </w:endnote>
  <w:endnote w:type="continuationSeparator" w:id="0">
    <w:p w14:paraId="2626095D" w14:textId="77777777" w:rsidR="007D53B3" w:rsidRDefault="007D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470" w14:textId="77777777" w:rsidR="007D53B3" w:rsidRDefault="007D53B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DE4851F" w14:textId="77777777" w:rsidR="007D53B3" w:rsidRDefault="007D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40"/>
  <w:hyphenationZone w:val="0"/>
  <w:drawingGridHorizontalSpacing w:val="10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059CF"/>
    <w:rsid w:val="000639DF"/>
    <w:rsid w:val="000B622C"/>
    <w:rsid w:val="000F0855"/>
    <w:rsid w:val="000F38D6"/>
    <w:rsid w:val="0014361D"/>
    <w:rsid w:val="00177353"/>
    <w:rsid w:val="00181FED"/>
    <w:rsid w:val="00197104"/>
    <w:rsid w:val="001D600F"/>
    <w:rsid w:val="001E4355"/>
    <w:rsid w:val="002301C5"/>
    <w:rsid w:val="0023626C"/>
    <w:rsid w:val="00251E63"/>
    <w:rsid w:val="002C2DDA"/>
    <w:rsid w:val="002C4087"/>
    <w:rsid w:val="002C49B6"/>
    <w:rsid w:val="00327125"/>
    <w:rsid w:val="00367C15"/>
    <w:rsid w:val="00377401"/>
    <w:rsid w:val="00396CCB"/>
    <w:rsid w:val="003C1532"/>
    <w:rsid w:val="003C51EB"/>
    <w:rsid w:val="003F2E53"/>
    <w:rsid w:val="00430D41"/>
    <w:rsid w:val="004728CA"/>
    <w:rsid w:val="00481395"/>
    <w:rsid w:val="0049087C"/>
    <w:rsid w:val="004E56A4"/>
    <w:rsid w:val="00544DEB"/>
    <w:rsid w:val="00580630"/>
    <w:rsid w:val="005B3D98"/>
    <w:rsid w:val="005E1096"/>
    <w:rsid w:val="00711180"/>
    <w:rsid w:val="007316D4"/>
    <w:rsid w:val="0075723A"/>
    <w:rsid w:val="007A59F8"/>
    <w:rsid w:val="007D10E2"/>
    <w:rsid w:val="007D53B3"/>
    <w:rsid w:val="007E7FC1"/>
    <w:rsid w:val="00806750"/>
    <w:rsid w:val="008371B7"/>
    <w:rsid w:val="00872F9C"/>
    <w:rsid w:val="008C2723"/>
    <w:rsid w:val="008D1D29"/>
    <w:rsid w:val="00905FCD"/>
    <w:rsid w:val="00912C42"/>
    <w:rsid w:val="00951973"/>
    <w:rsid w:val="00977E2A"/>
    <w:rsid w:val="00993880"/>
    <w:rsid w:val="009947D5"/>
    <w:rsid w:val="009A13D9"/>
    <w:rsid w:val="009D1C8F"/>
    <w:rsid w:val="00A06DEB"/>
    <w:rsid w:val="00A10613"/>
    <w:rsid w:val="00A42412"/>
    <w:rsid w:val="00A5239A"/>
    <w:rsid w:val="00A526A1"/>
    <w:rsid w:val="00A722C4"/>
    <w:rsid w:val="00A82B9B"/>
    <w:rsid w:val="00A94E15"/>
    <w:rsid w:val="00AC338C"/>
    <w:rsid w:val="00B55FF5"/>
    <w:rsid w:val="00B83A73"/>
    <w:rsid w:val="00B92134"/>
    <w:rsid w:val="00B92DBA"/>
    <w:rsid w:val="00BB1112"/>
    <w:rsid w:val="00C04569"/>
    <w:rsid w:val="00C21BB7"/>
    <w:rsid w:val="00C97AF7"/>
    <w:rsid w:val="00CB048C"/>
    <w:rsid w:val="00CC0EEF"/>
    <w:rsid w:val="00CD6A09"/>
    <w:rsid w:val="00D35418"/>
    <w:rsid w:val="00D61C45"/>
    <w:rsid w:val="00D70066"/>
    <w:rsid w:val="00D756D8"/>
    <w:rsid w:val="00D81143"/>
    <w:rsid w:val="00D868DD"/>
    <w:rsid w:val="00D93639"/>
    <w:rsid w:val="00E10CE4"/>
    <w:rsid w:val="00E3351D"/>
    <w:rsid w:val="00E85D75"/>
    <w:rsid w:val="00EB4CFA"/>
    <w:rsid w:val="00EC627F"/>
    <w:rsid w:val="00ED47DD"/>
    <w:rsid w:val="00EF4019"/>
    <w:rsid w:val="00EF561B"/>
    <w:rsid w:val="00F239CD"/>
    <w:rsid w:val="00F51CE6"/>
    <w:rsid w:val="00F5474E"/>
    <w:rsid w:val="00F751C2"/>
    <w:rsid w:val="00F75E1F"/>
    <w:rsid w:val="00FA364C"/>
    <w:rsid w:val="00FA47DC"/>
    <w:rsid w:val="00FA64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47BE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  <w:style w:type="character" w:styleId="ac">
    <w:name w:val="annotation reference"/>
    <w:basedOn w:val="a0"/>
    <w:uiPriority w:val="99"/>
    <w:rsid w:val="00A4241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412"/>
  </w:style>
  <w:style w:type="character" w:customStyle="1" w:styleId="ae">
    <w:name w:val="コメント文字列 (文字)"/>
    <w:basedOn w:val="a0"/>
    <w:link w:val="ad"/>
    <w:uiPriority w:val="99"/>
    <w:rsid w:val="00A42412"/>
    <w:rPr>
      <w:rFonts w:ascii="Century" w:hAnsi="Century" w:cs="ＭＳ 明朝"/>
      <w:kern w:val="0"/>
    </w:rPr>
  </w:style>
  <w:style w:type="paragraph" w:styleId="af">
    <w:name w:val="annotation subject"/>
    <w:basedOn w:val="ad"/>
    <w:next w:val="ad"/>
    <w:link w:val="af0"/>
    <w:uiPriority w:val="99"/>
    <w:rsid w:val="00A42412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A42412"/>
    <w:rPr>
      <w:rFonts w:ascii="Century" w:hAnsi="Century" w:cs="ＭＳ 明朝"/>
      <w:b/>
      <w:bCs/>
      <w:kern w:val="0"/>
    </w:rPr>
  </w:style>
  <w:style w:type="paragraph" w:styleId="af1">
    <w:name w:val="Revision"/>
    <w:hidden/>
    <w:uiPriority w:val="99"/>
    <w:semiHidden/>
    <w:rsid w:val="008D1D29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C49BC-BA5F-401C-9CD2-75C0D994E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BA97B-2D5D-4143-A5FD-33DB6619CB6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9df20fcc-dd4c-4d4a-8603-6037e7508d1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8c9be3-945d-4db3-9633-9e8e8407684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031149-608C-4CC5-9411-6BC3F2AC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2024-04-10T08:21:00Z</dcterms:created>
  <dcterms:modified xsi:type="dcterms:W3CDTF">2024-04-10T08:21:00Z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