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D5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09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54C9">
              <w:rPr>
                <w:rFonts w:hAnsi="Times New Roman" w:hint="eastAsia"/>
                <w:color w:val="auto"/>
                <w:spacing w:val="13"/>
                <w:w w:val="94"/>
                <w:fitText w:val="1000" w:id="-636787200"/>
              </w:rPr>
              <w:t>担当者氏</w:t>
            </w:r>
            <w:r w:rsidRPr="00DF54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54C9">
              <w:rPr>
                <w:rFonts w:hAnsi="Times New Roman" w:hint="eastAsia"/>
                <w:color w:val="auto"/>
                <w:spacing w:val="40"/>
                <w:fitText w:val="1000" w:id="-636787199"/>
              </w:rPr>
              <w:t>電話番</w:t>
            </w:r>
            <w:r w:rsidRPr="00DF54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F0F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09F">
              <w:rPr>
                <w:rFonts w:hint="eastAsia"/>
                <w:color w:val="auto"/>
                <w:sz w:val="32"/>
                <w:szCs w:val="32"/>
              </w:rPr>
              <w:t>経カテーテル弁置換術（経皮的肺動脈弁置換術）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8AB735" w:rsidR="006421D2" w:rsidRDefault="00DF54C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A10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851B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F23"/>
    <w:rsid w:val="00CB278A"/>
    <w:rsid w:val="00CE3906"/>
    <w:rsid w:val="00D025E6"/>
    <w:rsid w:val="00D20807"/>
    <w:rsid w:val="00D312FB"/>
    <w:rsid w:val="00D458BF"/>
    <w:rsid w:val="00D47B4B"/>
    <w:rsid w:val="00D64E82"/>
    <w:rsid w:val="00DE002C"/>
    <w:rsid w:val="00DE23E2"/>
    <w:rsid w:val="00DF54C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1C2A3-A779-411D-9575-BAE83F80DF3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