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593698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02DF0">
              <w:rPr>
                <w:rFonts w:hAnsi="Times New Roman" w:cs="Times New Roman" w:hint="eastAsia"/>
                <w:color w:val="auto"/>
                <w:spacing w:val="4"/>
                <w:sz w:val="16"/>
                <w:szCs w:val="16"/>
              </w:rPr>
              <w:t>腹リ傍側</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4EE6">
              <w:rPr>
                <w:rFonts w:hAnsi="Times New Roman" w:hint="eastAsia"/>
                <w:color w:val="auto"/>
                <w:spacing w:val="13"/>
                <w:w w:val="94"/>
                <w:fitText w:val="1000" w:id="-636787200"/>
              </w:rPr>
              <w:t>担当者氏</w:t>
            </w:r>
            <w:r w:rsidRPr="00FF4EE6">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4EE6">
              <w:rPr>
                <w:rFonts w:hAnsi="Times New Roman" w:hint="eastAsia"/>
                <w:color w:val="auto"/>
                <w:spacing w:val="40"/>
                <w:fitText w:val="1000" w:id="-636787199"/>
              </w:rPr>
              <w:t>電話番</w:t>
            </w:r>
            <w:r w:rsidRPr="00FF4EE6">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2DF075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02DF0">
              <w:rPr>
                <w:rFonts w:hint="eastAsia"/>
                <w:color w:val="auto"/>
                <w:sz w:val="32"/>
                <w:szCs w:val="32"/>
              </w:rPr>
              <w:t>腹腔鏡下リンパ節群郭清術（側方）</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944DA8A" w:rsidR="006421D2" w:rsidRDefault="00FF4EE6"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57EB4"/>
    <w:rsid w:val="003859F6"/>
    <w:rsid w:val="003C2917"/>
    <w:rsid w:val="004001CF"/>
    <w:rsid w:val="00426BCD"/>
    <w:rsid w:val="00433324"/>
    <w:rsid w:val="00455E47"/>
    <w:rsid w:val="00477EB7"/>
    <w:rsid w:val="00494E42"/>
    <w:rsid w:val="004A1395"/>
    <w:rsid w:val="004A5D7F"/>
    <w:rsid w:val="004B5EDF"/>
    <w:rsid w:val="004C4DBD"/>
    <w:rsid w:val="004F5380"/>
    <w:rsid w:val="005045A2"/>
    <w:rsid w:val="00522ED7"/>
    <w:rsid w:val="005707F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02DF0"/>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174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 w:val="00FF4E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0EF7DC96-C992-4BAB-984E-5DFEA22EF546}"/>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723</Characters>
  <Application>Microsoft Office Word</Application>
  <DocSecurity>0</DocSecurity>
  <Lines>6</Lines>
  <Paragraphs>1</Paragraphs>
  <ScaleCrop>false</ScaleCrop>
  <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11978100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