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03E2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F36">
              <w:rPr>
                <w:rFonts w:hAnsi="Times New Roman" w:cs="Times New Roman" w:hint="eastAsia"/>
                <w:color w:val="auto"/>
                <w:spacing w:val="4"/>
                <w:sz w:val="16"/>
                <w:szCs w:val="16"/>
              </w:rPr>
              <w:t>悪病組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7D6D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F36">
              <w:rPr>
                <w:rFonts w:hint="eastAsia"/>
                <w:color w:val="auto"/>
                <w:sz w:val="32"/>
                <w:szCs w:val="32"/>
              </w:rPr>
              <w:t>悪性腫瘍病理組織標本加算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CC96B9" w:rsidR="006421D2" w:rsidRDefault="006421D2">
            <w:pPr>
              <w:kinsoku w:val="0"/>
              <w:autoSpaceDE w:val="0"/>
              <w:autoSpaceDN w:val="0"/>
              <w:spacing w:line="274" w:lineRule="atLeast"/>
              <w:rPr>
                <w:sz w:val="20"/>
                <w:szCs w:val="20"/>
              </w:rPr>
            </w:pPr>
            <w:r w:rsidRPr="001F5B58">
              <w:rPr>
                <w:sz w:val="20"/>
                <w:szCs w:val="20"/>
              </w:rPr>
              <w:t xml:space="preserve">    </w:t>
            </w:r>
            <w:r w:rsidR="00CF280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F36"/>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2803"/>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C13123-1CB6-48EC-A95C-AB393FC08286}"/>
</file>

<file path=customXml/itemProps2.xml><?xml version="1.0" encoding="utf-8"?>
<ds:datastoreItem xmlns:ds="http://schemas.openxmlformats.org/officeDocument/2006/customXml" ds:itemID="{EB8BAE95-94AC-4552-A0B3-B0CF916A82CF}"/>
</file>

<file path=customXml/itemProps3.xml><?xml version="1.0" encoding="utf-8"?>
<ds:datastoreItem xmlns:ds="http://schemas.openxmlformats.org/officeDocument/2006/customXml" ds:itemID="{44AAFDFC-7DDF-451F-8FCB-5AC8E355518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2024-03-08T05:14:00Z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