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5C4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3D27">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3D5">
              <w:rPr>
                <w:rFonts w:hAnsi="Times New Roman" w:hint="eastAsia"/>
                <w:color w:val="auto"/>
                <w:spacing w:val="12"/>
                <w:w w:val="94"/>
                <w:fitText w:val="1000" w:id="-636787200"/>
              </w:rPr>
              <w:t>担当者氏</w:t>
            </w:r>
            <w:r w:rsidRPr="003443D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3D5">
              <w:rPr>
                <w:rFonts w:hAnsi="Times New Roman" w:hint="eastAsia"/>
                <w:color w:val="auto"/>
                <w:spacing w:val="40"/>
                <w:fitText w:val="1000" w:id="-636787199"/>
              </w:rPr>
              <w:t>電話番</w:t>
            </w:r>
            <w:r w:rsidRPr="003443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32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3D27">
              <w:rPr>
                <w:rFonts w:hint="eastAsia"/>
                <w:color w:val="auto"/>
                <w:sz w:val="32"/>
                <w:szCs w:val="32"/>
              </w:rPr>
              <w:t>身体的拘束最小化推進体制加算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C04C5" w:rsidR="006421D2" w:rsidRDefault="003443D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43D5"/>
    <w:rsid w:val="0035324B"/>
    <w:rsid w:val="003859F6"/>
    <w:rsid w:val="003C2917"/>
    <w:rsid w:val="004001CF"/>
    <w:rsid w:val="00426BCD"/>
    <w:rsid w:val="00455E47"/>
    <w:rsid w:val="00477EB7"/>
    <w:rsid w:val="00494E42"/>
    <w:rsid w:val="004A1395"/>
    <w:rsid w:val="004B5EDF"/>
    <w:rsid w:val="004C3D27"/>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84A3B"/>
    <w:rsid w:val="00B91B2F"/>
    <w:rsid w:val="00BE0701"/>
    <w:rsid w:val="00C10ABE"/>
    <w:rsid w:val="00C127C2"/>
    <w:rsid w:val="00C1559C"/>
    <w:rsid w:val="00C274E0"/>
    <w:rsid w:val="00C62559"/>
    <w:rsid w:val="00C62D99"/>
    <w:rsid w:val="00CA07D0"/>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5D30D-194F-4B6C-B380-58E2B55346A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