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8D17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5000">
              <w:rPr>
                <w:rFonts w:hAnsi="Times New Roman" w:cs="Times New Roman" w:hint="eastAsia"/>
                <w:color w:val="auto"/>
                <w:spacing w:val="4"/>
                <w:sz w:val="16"/>
                <w:szCs w:val="16"/>
              </w:rPr>
              <w:t>薬向上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2C5A">
              <w:rPr>
                <w:rFonts w:hAnsi="Times New Roman" w:hint="eastAsia"/>
                <w:color w:val="auto"/>
                <w:spacing w:val="12"/>
                <w:w w:val="94"/>
                <w:fitText w:val="1000" w:id="-636787200"/>
              </w:rPr>
              <w:t>担当者氏</w:t>
            </w:r>
            <w:r w:rsidRPr="00B02C5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2C5A">
              <w:rPr>
                <w:rFonts w:hAnsi="Times New Roman" w:hint="eastAsia"/>
                <w:color w:val="auto"/>
                <w:spacing w:val="40"/>
                <w:fitText w:val="1000" w:id="-636787199"/>
              </w:rPr>
              <w:t>電話番</w:t>
            </w:r>
            <w:r w:rsidRPr="00B02C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9A36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5000">
              <w:rPr>
                <w:rFonts w:hint="eastAsia"/>
                <w:color w:val="auto"/>
                <w:sz w:val="32"/>
                <w:szCs w:val="32"/>
              </w:rPr>
              <w:t>薬剤業務向上加算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71F376" w:rsidR="006421D2" w:rsidRDefault="00B02C5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2C5A"/>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000"/>
    <w:rsid w:val="00D458BF"/>
    <w:rsid w:val="00D47B4B"/>
    <w:rsid w:val="00D64E82"/>
    <w:rsid w:val="00DE002C"/>
    <w:rsid w:val="00DE23E2"/>
    <w:rsid w:val="00DE3749"/>
    <w:rsid w:val="00E126C9"/>
    <w:rsid w:val="00E63CEA"/>
    <w:rsid w:val="00E9365B"/>
    <w:rsid w:val="00EB1022"/>
    <w:rsid w:val="00EF70BC"/>
    <w:rsid w:val="00F01DFE"/>
    <w:rsid w:val="00F372B8"/>
    <w:rsid w:val="00F5213E"/>
    <w:rsid w:val="00F53077"/>
    <w:rsid w:val="00F71EC6"/>
    <w:rsid w:val="00F72FC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55B1787-4610-46EC-A212-97BFF658716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365300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