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3C895C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78E3">
              <w:rPr>
                <w:rFonts w:hAnsi="Times New Roman" w:cs="Times New Roman" w:hint="eastAsia"/>
                <w:color w:val="auto"/>
                <w:spacing w:val="4"/>
                <w:sz w:val="16"/>
                <w:szCs w:val="16"/>
              </w:rPr>
              <w:t>支援診２イ</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71DD">
              <w:rPr>
                <w:rFonts w:hAnsi="Times New Roman" w:hint="eastAsia"/>
                <w:color w:val="auto"/>
                <w:spacing w:val="12"/>
                <w:w w:val="94"/>
                <w:fitText w:val="1000" w:id="-636787200"/>
              </w:rPr>
              <w:t>担当者氏</w:t>
            </w:r>
            <w:r w:rsidRPr="008A71D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71DD">
              <w:rPr>
                <w:rFonts w:hAnsi="Times New Roman" w:hint="eastAsia"/>
                <w:color w:val="auto"/>
                <w:spacing w:val="40"/>
                <w:fitText w:val="1000" w:id="-636787199"/>
              </w:rPr>
              <w:t>電話番</w:t>
            </w:r>
            <w:r w:rsidRPr="008A71D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25D32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378E3">
              <w:rPr>
                <w:rFonts w:hint="eastAsia"/>
                <w:color w:val="auto"/>
                <w:sz w:val="32"/>
                <w:szCs w:val="32"/>
              </w:rPr>
              <w:t>別添１の「第９」の１の（２）のイに規定する在宅療養支援診療所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566E818" w:rsidR="006421D2" w:rsidRDefault="008A71D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31D79" w14:textId="77777777" w:rsidR="00FD40E1" w:rsidRDefault="00FD40E1">
      <w:r>
        <w:separator/>
      </w:r>
    </w:p>
  </w:endnote>
  <w:endnote w:type="continuationSeparator" w:id="0">
    <w:p w14:paraId="0CE28895" w14:textId="77777777" w:rsidR="00FD40E1" w:rsidRDefault="00FD4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ACA1E" w14:textId="77777777" w:rsidR="00FD40E1" w:rsidRDefault="00FD40E1">
      <w:r>
        <w:rPr>
          <w:rFonts w:hAnsi="Times New Roman" w:cs="Times New Roman"/>
          <w:color w:val="auto"/>
          <w:sz w:val="2"/>
          <w:szCs w:val="2"/>
        </w:rPr>
        <w:continuationSeparator/>
      </w:r>
    </w:p>
  </w:footnote>
  <w:footnote w:type="continuationSeparator" w:id="0">
    <w:p w14:paraId="5A50BC7B" w14:textId="77777777" w:rsidR="00FD40E1" w:rsidRDefault="00FD40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378E3"/>
    <w:rsid w:val="00640199"/>
    <w:rsid w:val="006421D2"/>
    <w:rsid w:val="006B7605"/>
    <w:rsid w:val="006D0993"/>
    <w:rsid w:val="00727555"/>
    <w:rsid w:val="0073724F"/>
    <w:rsid w:val="007466B8"/>
    <w:rsid w:val="00787463"/>
    <w:rsid w:val="00797A0B"/>
    <w:rsid w:val="007D2AC6"/>
    <w:rsid w:val="007F0CBC"/>
    <w:rsid w:val="007F154E"/>
    <w:rsid w:val="007F37F9"/>
    <w:rsid w:val="00800592"/>
    <w:rsid w:val="008214AA"/>
    <w:rsid w:val="00825A21"/>
    <w:rsid w:val="00831D64"/>
    <w:rsid w:val="008679A6"/>
    <w:rsid w:val="0089569A"/>
    <w:rsid w:val="00895EE2"/>
    <w:rsid w:val="008A71DD"/>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97F"/>
    <w:rsid w:val="00AA4C92"/>
    <w:rsid w:val="00AC326E"/>
    <w:rsid w:val="00AC3C05"/>
    <w:rsid w:val="00AF12D3"/>
    <w:rsid w:val="00B05701"/>
    <w:rsid w:val="00B444AF"/>
    <w:rsid w:val="00B51736"/>
    <w:rsid w:val="00B64BF9"/>
    <w:rsid w:val="00B91B2F"/>
    <w:rsid w:val="00BB5E56"/>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A7C38"/>
    <w:rsid w:val="00FB00A7"/>
    <w:rsid w:val="00FB20AB"/>
    <w:rsid w:val="00FB2AB1"/>
    <w:rsid w:val="00FD4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86C53C0D-ED78-40CC-8663-427EA6C6E56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11751000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