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D966" w14:textId="77777777" w:rsidR="002817A7" w:rsidRPr="00E838F3" w:rsidRDefault="002817A7">
      <w:pPr>
        <w:adjustRightInd/>
        <w:spacing w:line="330" w:lineRule="exact"/>
        <w:rPr>
          <w:rFonts w:hAnsi="Times New Roman" w:cs="Times New Roman"/>
          <w:color w:val="auto"/>
          <w:spacing w:val="2"/>
        </w:rPr>
      </w:pPr>
      <w:r w:rsidRPr="00E838F3">
        <w:rPr>
          <w:rFonts w:eastAsia="ＭＳ ゴシック" w:hAnsi="Times New Roman" w:cs="ＭＳ ゴシック" w:hint="eastAsia"/>
          <w:color w:val="auto"/>
          <w:sz w:val="24"/>
          <w:szCs w:val="24"/>
        </w:rPr>
        <w:t>様式</w:t>
      </w:r>
      <w:r w:rsidRPr="00E838F3">
        <w:rPr>
          <w:rFonts w:ascii="ＭＳ ゴシック" w:hAnsi="ＭＳ ゴシック" w:cs="ＭＳ ゴシック"/>
          <w:color w:val="auto"/>
          <w:sz w:val="24"/>
          <w:szCs w:val="24"/>
        </w:rPr>
        <w:t>23</w:t>
      </w:r>
    </w:p>
    <w:p w14:paraId="46A2F233" w14:textId="77777777" w:rsidR="002817A7" w:rsidRPr="00E838F3" w:rsidRDefault="00984DF4">
      <w:pPr>
        <w:adjustRightInd/>
        <w:rPr>
          <w:rFonts w:hAnsi="Times New Roman" w:cs="Times New Roman"/>
          <w:color w:val="auto"/>
          <w:spacing w:val="2"/>
        </w:rPr>
      </w:pPr>
      <w:r w:rsidRPr="00E838F3">
        <w:rPr>
          <w:noProof/>
          <w:color w:val="auto"/>
        </w:rPr>
        <mc:AlternateContent>
          <mc:Choice Requires="wps">
            <w:drawing>
              <wp:anchor distT="0" distB="0" distL="114300" distR="114300" simplePos="0" relativeHeight="251658240" behindDoc="0" locked="0" layoutInCell="1" allowOverlap="1" wp14:anchorId="3AEB82EB" wp14:editId="4324985F">
                <wp:simplePos x="0" y="0"/>
                <wp:positionH relativeFrom="column">
                  <wp:posOffset>331042</wp:posOffset>
                </wp:positionH>
                <wp:positionV relativeFrom="paragraph">
                  <wp:posOffset>172767</wp:posOffset>
                </wp:positionV>
                <wp:extent cx="3751603" cy="1104595"/>
                <wp:effectExtent l="0" t="0" r="20320" b="1968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1603" cy="1104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6B7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05pt;margin-top:13.6pt;width:295.4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">
                <v:textbox inset="5.85pt,.7pt,5.85pt,.7pt"/>
              </v:shape>
            </w:pict>
          </mc:Fallback>
        </mc:AlternateContent>
      </w:r>
    </w:p>
    <w:p w14:paraId="4049E1DC" w14:textId="006CCEE7" w:rsidR="00426E73" w:rsidRDefault="00CA633C" w:rsidP="00543A34">
      <w:pPr>
        <w:adjustRightInd/>
        <w:ind w:leftChars="328" w:left="708"/>
        <w:rPr>
          <w:rFonts w:eastAsia="ＭＳ ゴシック" w:hAnsi="Times New Roman" w:cs="ＭＳ ゴシック"/>
          <w:color w:val="auto"/>
          <w:spacing w:val="2"/>
          <w:sz w:val="28"/>
          <w:szCs w:val="28"/>
        </w:rPr>
      </w:pPr>
      <w:r w:rsidRPr="00E838F3">
        <w:rPr>
          <w:noProof/>
          <w:color w:val="auto"/>
        </w:rPr>
        <mc:AlternateContent>
          <mc:Choice Requires="wps">
            <w:drawing>
              <wp:anchor distT="45720" distB="45720" distL="114300" distR="114300" simplePos="0" relativeHeight="251660288" behindDoc="0" locked="0" layoutInCell="1" allowOverlap="1" wp14:anchorId="3FD71290" wp14:editId="47D4AF54">
                <wp:simplePos x="0" y="0"/>
                <wp:positionH relativeFrom="column">
                  <wp:posOffset>4184964</wp:posOffset>
                </wp:positionH>
                <wp:positionV relativeFrom="paragraph">
                  <wp:posOffset>289560</wp:posOffset>
                </wp:positionV>
                <wp:extent cx="1674495" cy="326390"/>
                <wp:effectExtent l="0" t="0" r="1905"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3263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263EF9" w14:textId="77777777" w:rsidR="00543A34" w:rsidRPr="00543A34" w:rsidRDefault="00543A34" w:rsidP="00543A34">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FD71290" id="_x0000_t202" coordsize="21600,21600" o:spt="202" path="m,l,21600r21600,l21600,xe">
                <v:stroke joinstyle="miter"/>
                <v:path gradientshapeok="t" o:connecttype="rect"/>
              </v:shapetype>
              <v:shape id="テキスト ボックス 2" o:spid="_x0000_s1026" type="#_x0000_t202" style="position:absolute;left:0;text-align:left;margin-left:329.5pt;margin-top:22.8pt;width:131.85pt;height:25.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" fillcolor="white [3212]" stroked="f">
                <v:textbox style="mso-fit-shape-to-text:t">
                  <w:txbxContent>
                    <w:p w14:paraId="3D263EF9" w14:textId="77777777" w:rsidR="00543A34" w:rsidRPr="00543A34" w:rsidRDefault="00543A34" w:rsidP="00543A34">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の施設基準に係る届出書添付書類</w:t>
                      </w:r>
                    </w:p>
                  </w:txbxContent>
                </v:textbox>
                <w10:wrap type="square"/>
              </v:shape>
            </w:pict>
          </mc:Fallback>
        </mc:AlternateContent>
      </w:r>
      <w:r w:rsidR="00426E73">
        <w:rPr>
          <w:rFonts w:eastAsia="ＭＳ ゴシック" w:hAnsi="Times New Roman" w:cs="ＭＳ ゴシック" w:hint="eastAsia"/>
          <w:color w:val="auto"/>
          <w:spacing w:val="2"/>
          <w:sz w:val="28"/>
          <w:szCs w:val="28"/>
        </w:rPr>
        <w:t>遺伝性疾患療養指導管理料</w:t>
      </w:r>
      <w:r>
        <w:rPr>
          <w:rFonts w:eastAsia="ＭＳ ゴシック" w:hAnsi="Times New Roman" w:cs="ＭＳ ゴシック" w:hint="eastAsia"/>
          <w:color w:val="auto"/>
          <w:spacing w:val="2"/>
          <w:sz w:val="28"/>
          <w:szCs w:val="28"/>
        </w:rPr>
        <w:t>の注１から注３</w:t>
      </w:r>
    </w:p>
    <w:p w14:paraId="743267B0" w14:textId="40A1209C" w:rsidR="00543A34" w:rsidRPr="00E838F3" w:rsidRDefault="00A11B7F" w:rsidP="00543A34">
      <w:pPr>
        <w:adjustRightInd/>
        <w:ind w:leftChars="328" w:left="708"/>
        <w:rPr>
          <w:rFonts w:eastAsia="ＭＳ ゴシック" w:hAnsi="Times New Roman" w:cs="ＭＳ ゴシック"/>
          <w:color w:val="auto"/>
          <w:spacing w:val="2"/>
          <w:sz w:val="28"/>
          <w:szCs w:val="28"/>
        </w:rPr>
      </w:pPr>
      <w:r w:rsidRPr="00E838F3">
        <w:rPr>
          <w:rFonts w:eastAsia="ＭＳ ゴシック" w:hAnsi="Times New Roman" w:cs="ＭＳ ゴシック" w:hint="eastAsia"/>
          <w:color w:val="auto"/>
          <w:spacing w:val="2"/>
          <w:sz w:val="28"/>
          <w:szCs w:val="28"/>
        </w:rPr>
        <w:t>遺伝学的検査</w:t>
      </w:r>
      <w:r w:rsidR="00AC5A21" w:rsidRPr="00E838F3">
        <w:rPr>
          <w:rFonts w:eastAsia="ＭＳ ゴシック" w:hAnsi="Times New Roman" w:cs="ＭＳ ゴシック" w:hint="eastAsia"/>
          <w:color w:val="auto"/>
          <w:spacing w:val="2"/>
          <w:sz w:val="28"/>
          <w:szCs w:val="28"/>
        </w:rPr>
        <w:t>の注</w:t>
      </w:r>
      <w:r w:rsidR="009A421A" w:rsidRPr="00E838F3">
        <w:rPr>
          <w:rFonts w:eastAsia="ＭＳ ゴシック" w:hAnsi="Times New Roman" w:cs="ＭＳ ゴシック" w:hint="eastAsia"/>
          <w:color w:val="auto"/>
          <w:spacing w:val="2"/>
          <w:sz w:val="28"/>
          <w:szCs w:val="28"/>
        </w:rPr>
        <w:t>１</w:t>
      </w:r>
    </w:p>
    <w:p w14:paraId="3CBA96D1" w14:textId="4ACDD0DE" w:rsidR="009A421A" w:rsidRPr="00E838F3" w:rsidRDefault="009A421A" w:rsidP="00543A34">
      <w:pPr>
        <w:adjustRightInd/>
        <w:ind w:leftChars="328" w:left="708"/>
        <w:rPr>
          <w:rFonts w:eastAsia="ＭＳ ゴシック" w:hAnsi="Times New Roman" w:cs="ＭＳ ゴシック"/>
          <w:color w:val="auto"/>
          <w:spacing w:val="2"/>
          <w:sz w:val="28"/>
          <w:szCs w:val="28"/>
        </w:rPr>
      </w:pPr>
      <w:bookmarkStart w:id="0" w:name="_Hlk159529130"/>
      <w:r w:rsidRPr="00E838F3">
        <w:rPr>
          <w:rFonts w:eastAsia="ＭＳ ゴシック" w:hAnsi="Times New Roman" w:cs="ＭＳ ゴシック" w:hint="eastAsia"/>
          <w:color w:val="auto"/>
          <w:spacing w:val="2"/>
          <w:sz w:val="28"/>
          <w:szCs w:val="28"/>
        </w:rPr>
        <w:t>遺伝学的検査の注２</w:t>
      </w:r>
      <w:bookmarkEnd w:id="0"/>
    </w:p>
    <w:p w14:paraId="1C1E2BBD" w14:textId="77777777" w:rsidR="00543A34" w:rsidRPr="00E838F3" w:rsidRDefault="00543A34" w:rsidP="00543A34">
      <w:pPr>
        <w:adjustRightInd/>
        <w:spacing w:line="370" w:lineRule="exact"/>
        <w:rPr>
          <w:rFonts w:eastAsia="ＭＳ ゴシック" w:hAnsi="Times New Roman" w:cs="ＭＳ ゴシック"/>
          <w:color w:val="auto"/>
          <w:spacing w:val="2"/>
          <w:sz w:val="28"/>
          <w:szCs w:val="28"/>
        </w:rPr>
      </w:pPr>
    </w:p>
    <w:p w14:paraId="4C80C37B" w14:textId="77777777" w:rsidR="002817A7" w:rsidRPr="00E838F3" w:rsidRDefault="002817A7">
      <w:pPr>
        <w:adjustRightInd/>
        <w:rPr>
          <w:rFonts w:hAnsi="Times New Roman" w:cs="Times New Roman"/>
          <w:color w:val="auto"/>
          <w:spacing w:val="2"/>
        </w:rPr>
      </w:pPr>
    </w:p>
    <w:tbl>
      <w:tblPr>
        <w:tblW w:w="950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4"/>
        <w:gridCol w:w="1634"/>
        <w:gridCol w:w="1651"/>
        <w:gridCol w:w="192"/>
        <w:gridCol w:w="1824"/>
        <w:gridCol w:w="18"/>
        <w:gridCol w:w="1418"/>
        <w:gridCol w:w="2022"/>
      </w:tblGrid>
      <w:tr w:rsidR="00E838F3" w:rsidRPr="00E838F3" w14:paraId="4D47AF68" w14:textId="77777777" w:rsidTr="009D73A9">
        <w:trPr>
          <w:trHeight w:val="595"/>
        </w:trPr>
        <w:tc>
          <w:tcPr>
            <w:tcW w:w="9503" w:type="dxa"/>
            <w:gridSpan w:val="8"/>
            <w:tcBorders>
              <w:top w:val="single" w:sz="12" w:space="0" w:color="000000"/>
              <w:left w:val="single" w:sz="12" w:space="0" w:color="000000"/>
              <w:right w:val="single" w:sz="12" w:space="0" w:color="000000"/>
            </w:tcBorders>
            <w:vAlign w:val="center"/>
          </w:tcPr>
          <w:p w14:paraId="02D82D04" w14:textId="577CFA83" w:rsidR="002817A7" w:rsidRPr="00E838F3" w:rsidRDefault="002817A7" w:rsidP="0035693A">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 xml:space="preserve">１　</w:t>
            </w:r>
            <w:r w:rsidR="00EF1098" w:rsidRPr="00EF1098">
              <w:rPr>
                <w:rFonts w:eastAsia="ＭＳ ゴシック" w:hAnsi="Times New Roman" w:cs="ＭＳ ゴシック" w:hint="eastAsia"/>
                <w:color w:val="auto"/>
              </w:rPr>
              <w:t>遺伝性疾患の</w:t>
            </w:r>
            <w:r w:rsidRPr="00E838F3">
              <w:rPr>
                <w:rFonts w:eastAsia="ＭＳ ゴシック" w:hAnsi="Times New Roman" w:cs="ＭＳ ゴシック" w:hint="eastAsia"/>
                <w:color w:val="auto"/>
              </w:rPr>
              <w:t>診療に係る経験を３年以上有する常勤医師に係る事項</w:t>
            </w:r>
          </w:p>
          <w:p w14:paraId="3A439213" w14:textId="77777777" w:rsidR="00C344F3" w:rsidRPr="00E838F3" w:rsidRDefault="00C344F3" w:rsidP="00C344F3">
            <w:pPr>
              <w:kinsoku w:val="0"/>
              <w:overflowPunct w:val="0"/>
              <w:autoSpaceDE w:val="0"/>
              <w:autoSpaceDN w:val="0"/>
              <w:spacing w:line="300" w:lineRule="atLeast"/>
              <w:jc w:val="both"/>
              <w:rPr>
                <w:rFonts w:hAnsi="Times New Roman" w:cs="Times New Roman"/>
                <w:color w:val="auto"/>
                <w:spacing w:val="2"/>
              </w:rPr>
            </w:pPr>
            <w:r w:rsidRPr="00E838F3">
              <w:rPr>
                <w:rFonts w:eastAsia="ＭＳ ゴシック" w:hAnsi="Times New Roman" w:cs="ＭＳ ゴシック" w:hint="eastAsia"/>
                <w:color w:val="auto"/>
              </w:rPr>
              <w:t xml:space="preserve">　※　非常勤医師を組み合わせた場合を含む</w:t>
            </w:r>
          </w:p>
        </w:tc>
      </w:tr>
      <w:tr w:rsidR="00E838F3" w:rsidRPr="00E838F3" w14:paraId="36197796"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744" w:type="dxa"/>
            <w:tcBorders>
              <w:top w:val="single" w:sz="4" w:space="0" w:color="auto"/>
              <w:left w:val="single" w:sz="12" w:space="0" w:color="auto"/>
              <w:bottom w:val="single" w:sz="4" w:space="0" w:color="auto"/>
              <w:right w:val="single" w:sz="4" w:space="0" w:color="auto"/>
            </w:tcBorders>
          </w:tcPr>
          <w:p w14:paraId="522104B8" w14:textId="77777777" w:rsidR="009D73A9" w:rsidRPr="00E838F3" w:rsidRDefault="009D73A9" w:rsidP="009D73A9">
            <w:pPr>
              <w:kinsoku w:val="0"/>
              <w:overflowPunct w:val="0"/>
              <w:autoSpaceDE w:val="0"/>
              <w:autoSpaceDN w:val="0"/>
              <w:spacing w:line="300" w:lineRule="atLeast"/>
              <w:jc w:val="center"/>
              <w:rPr>
                <w:rFonts w:eastAsia="ＭＳ ゴシック" w:hAnsi="Times New Roman" w:cs="ＭＳ ゴシック"/>
                <w:color w:val="auto"/>
              </w:rPr>
            </w:pPr>
            <w:r w:rsidRPr="00E838F3">
              <w:rPr>
                <w:rFonts w:eastAsia="ＭＳ ゴシック" w:hAnsi="Times New Roman" w:cs="ＭＳ ゴシック" w:hint="eastAsia"/>
                <w:color w:val="auto"/>
              </w:rPr>
              <w:t>常勤</w:t>
            </w:r>
          </w:p>
          <w:p w14:paraId="57BEDBD0"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換算</w:t>
            </w:r>
          </w:p>
        </w:tc>
        <w:tc>
          <w:tcPr>
            <w:tcW w:w="3285" w:type="dxa"/>
            <w:gridSpan w:val="2"/>
            <w:tcBorders>
              <w:top w:val="single" w:sz="4" w:space="0" w:color="auto"/>
              <w:left w:val="single" w:sz="4" w:space="0" w:color="auto"/>
              <w:bottom w:val="single" w:sz="4" w:space="0" w:color="auto"/>
              <w:right w:val="single" w:sz="4" w:space="0" w:color="auto"/>
            </w:tcBorders>
            <w:vAlign w:val="center"/>
          </w:tcPr>
          <w:p w14:paraId="500393A7"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eastAsia="ＭＳ ゴシック" w:hAnsi="Times New Roman" w:cs="ＭＳ ゴシック" w:hint="eastAsia"/>
                <w:color w:val="auto"/>
              </w:rPr>
              <w:t>氏名</w:t>
            </w: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34444662"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ascii="ＭＳ ゴシック" w:eastAsia="ＭＳ ゴシック" w:hAnsi="ＭＳ ゴシック" w:hint="eastAsia"/>
                <w:color w:val="auto"/>
                <w:sz w:val="22"/>
                <w:szCs w:val="22"/>
              </w:rPr>
              <w:t>勤務時間</w:t>
            </w:r>
          </w:p>
        </w:tc>
        <w:tc>
          <w:tcPr>
            <w:tcW w:w="3440" w:type="dxa"/>
            <w:gridSpan w:val="2"/>
            <w:tcBorders>
              <w:top w:val="single" w:sz="4" w:space="0" w:color="auto"/>
              <w:left w:val="single" w:sz="4" w:space="0" w:color="auto"/>
              <w:bottom w:val="single" w:sz="4" w:space="0" w:color="auto"/>
              <w:right w:val="single" w:sz="12" w:space="0" w:color="auto"/>
            </w:tcBorders>
            <w:vAlign w:val="center"/>
          </w:tcPr>
          <w:p w14:paraId="3A4CF9D7" w14:textId="70A3451C" w:rsidR="009D73A9" w:rsidRPr="00E838F3" w:rsidRDefault="00411C9F" w:rsidP="009D73A9">
            <w:pPr>
              <w:kinsoku w:val="0"/>
              <w:overflowPunct w:val="0"/>
              <w:autoSpaceDE w:val="0"/>
              <w:autoSpaceDN w:val="0"/>
              <w:spacing w:line="300" w:lineRule="atLeast"/>
              <w:jc w:val="center"/>
              <w:rPr>
                <w:rFonts w:hAnsi="Times New Roman" w:cs="Times New Roman"/>
                <w:color w:val="auto"/>
                <w:spacing w:val="2"/>
              </w:rPr>
            </w:pPr>
            <w:r w:rsidRPr="00411C9F">
              <w:rPr>
                <w:rFonts w:eastAsia="ＭＳ ゴシック" w:hAnsi="Times New Roman" w:cs="ＭＳ ゴシック" w:hint="eastAsia"/>
                <w:color w:val="auto"/>
              </w:rPr>
              <w:t>遺伝性疾患の診療に係る</w:t>
            </w:r>
            <w:r w:rsidR="009D73A9" w:rsidRPr="00E838F3">
              <w:rPr>
                <w:rFonts w:eastAsia="ＭＳ ゴシック" w:hAnsi="Times New Roman" w:cs="ＭＳ ゴシック" w:hint="eastAsia"/>
                <w:color w:val="auto"/>
              </w:rPr>
              <w:t>経験年数</w:t>
            </w:r>
          </w:p>
        </w:tc>
      </w:tr>
      <w:tr w:rsidR="00E838F3" w:rsidRPr="00E838F3" w14:paraId="62B00739"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744" w:type="dxa"/>
            <w:tcBorders>
              <w:top w:val="single" w:sz="4" w:space="0" w:color="auto"/>
              <w:left w:val="single" w:sz="12" w:space="0" w:color="auto"/>
              <w:bottom w:val="single" w:sz="4" w:space="0" w:color="auto"/>
              <w:right w:val="single" w:sz="4" w:space="0" w:color="auto"/>
            </w:tcBorders>
            <w:vAlign w:val="center"/>
          </w:tcPr>
          <w:p w14:paraId="0A0D7E1A"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hAnsi="Times New Roman" w:cs="Times New Roman" w:hint="eastAsia"/>
                <w:color w:val="auto"/>
                <w:spacing w:val="2"/>
              </w:rPr>
              <w:t>□</w:t>
            </w:r>
          </w:p>
        </w:tc>
        <w:tc>
          <w:tcPr>
            <w:tcW w:w="3285" w:type="dxa"/>
            <w:gridSpan w:val="2"/>
            <w:tcBorders>
              <w:top w:val="single" w:sz="4" w:space="0" w:color="auto"/>
              <w:left w:val="single" w:sz="4" w:space="0" w:color="auto"/>
              <w:bottom w:val="single" w:sz="4" w:space="0" w:color="auto"/>
              <w:right w:val="single" w:sz="4" w:space="0" w:color="auto"/>
            </w:tcBorders>
          </w:tcPr>
          <w:p w14:paraId="42AB5F4C" w14:textId="77777777" w:rsidR="009D73A9" w:rsidRPr="00E838F3" w:rsidRDefault="009D73A9" w:rsidP="009D73A9">
            <w:pPr>
              <w:kinsoku w:val="0"/>
              <w:overflowPunct w:val="0"/>
              <w:autoSpaceDE w:val="0"/>
              <w:autoSpaceDN w:val="0"/>
              <w:spacing w:line="300" w:lineRule="atLeast"/>
              <w:rPr>
                <w:rFonts w:hAnsi="Times New Roman" w:cs="Times New Roman"/>
                <w:color w:val="auto"/>
                <w:spacing w:val="2"/>
              </w:rPr>
            </w:pPr>
          </w:p>
        </w:tc>
        <w:tc>
          <w:tcPr>
            <w:tcW w:w="2034" w:type="dxa"/>
            <w:gridSpan w:val="3"/>
            <w:tcBorders>
              <w:top w:val="single" w:sz="4" w:space="0" w:color="auto"/>
              <w:left w:val="single" w:sz="4" w:space="0" w:color="auto"/>
              <w:bottom w:val="single" w:sz="4" w:space="0" w:color="auto"/>
              <w:right w:val="single" w:sz="4" w:space="0" w:color="auto"/>
            </w:tcBorders>
            <w:vAlign w:val="center"/>
          </w:tcPr>
          <w:p w14:paraId="4373B4C2" w14:textId="77777777" w:rsidR="009D73A9" w:rsidRPr="00E838F3" w:rsidRDefault="009D73A9" w:rsidP="003039AF">
            <w:pPr>
              <w:kinsoku w:val="0"/>
              <w:overflowPunct w:val="0"/>
              <w:autoSpaceDE w:val="0"/>
              <w:autoSpaceDN w:val="0"/>
              <w:spacing w:line="300" w:lineRule="atLeast"/>
              <w:ind w:firstLineChars="550" w:firstLine="1188"/>
              <w:rPr>
                <w:rFonts w:hAnsi="Times New Roman" w:cs="Times New Roman"/>
                <w:color w:val="auto"/>
                <w:spacing w:val="2"/>
              </w:rPr>
            </w:pPr>
            <w:r w:rsidRPr="00E838F3">
              <w:rPr>
                <w:rFonts w:ascii="ＭＳ ゴシック" w:eastAsia="ＭＳ ゴシック" w:hAnsi="ＭＳ ゴシック" w:hint="eastAsia"/>
                <w:color w:val="auto"/>
              </w:rPr>
              <w:t>時間</w:t>
            </w:r>
          </w:p>
        </w:tc>
        <w:tc>
          <w:tcPr>
            <w:tcW w:w="3440" w:type="dxa"/>
            <w:gridSpan w:val="2"/>
            <w:tcBorders>
              <w:top w:val="single" w:sz="4" w:space="0" w:color="auto"/>
              <w:left w:val="single" w:sz="4" w:space="0" w:color="auto"/>
              <w:bottom w:val="single" w:sz="4" w:space="0" w:color="auto"/>
              <w:right w:val="single" w:sz="12" w:space="0" w:color="auto"/>
            </w:tcBorders>
            <w:vAlign w:val="center"/>
          </w:tcPr>
          <w:p w14:paraId="48EA61A0" w14:textId="77777777" w:rsidR="009D73A9" w:rsidRPr="00E838F3" w:rsidRDefault="009D73A9" w:rsidP="009D73A9">
            <w:pPr>
              <w:kinsoku w:val="0"/>
              <w:overflowPunct w:val="0"/>
              <w:autoSpaceDE w:val="0"/>
              <w:autoSpaceDN w:val="0"/>
              <w:spacing w:line="300" w:lineRule="atLeast"/>
              <w:jc w:val="both"/>
              <w:rPr>
                <w:rFonts w:hAnsi="Times New Roman" w:cs="Times New Roman"/>
                <w:color w:val="auto"/>
                <w:spacing w:val="2"/>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年</w:t>
            </w:r>
          </w:p>
        </w:tc>
      </w:tr>
      <w:tr w:rsidR="00E838F3" w:rsidRPr="00E838F3" w14:paraId="01C513D7" w14:textId="77777777" w:rsidTr="00303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91"/>
        </w:trPr>
        <w:tc>
          <w:tcPr>
            <w:tcW w:w="744" w:type="dxa"/>
            <w:tcBorders>
              <w:top w:val="single" w:sz="4" w:space="0" w:color="auto"/>
              <w:left w:val="single" w:sz="12" w:space="0" w:color="auto"/>
              <w:right w:val="single" w:sz="4" w:space="0" w:color="auto"/>
            </w:tcBorders>
            <w:vAlign w:val="center"/>
          </w:tcPr>
          <w:p w14:paraId="1611F638" w14:textId="77777777" w:rsidR="009D73A9" w:rsidRPr="00E838F3" w:rsidRDefault="009D73A9" w:rsidP="009D73A9">
            <w:pPr>
              <w:kinsoku w:val="0"/>
              <w:overflowPunct w:val="0"/>
              <w:autoSpaceDE w:val="0"/>
              <w:autoSpaceDN w:val="0"/>
              <w:spacing w:line="300" w:lineRule="atLeast"/>
              <w:jc w:val="center"/>
              <w:rPr>
                <w:rFonts w:hAnsi="Times New Roman" w:cs="Times New Roman"/>
                <w:color w:val="auto"/>
                <w:spacing w:val="2"/>
              </w:rPr>
            </w:pPr>
            <w:r w:rsidRPr="00E838F3">
              <w:rPr>
                <w:rFonts w:hAnsi="Times New Roman" w:cs="Times New Roman" w:hint="eastAsia"/>
                <w:color w:val="auto"/>
                <w:spacing w:val="2"/>
              </w:rPr>
              <w:t>□</w:t>
            </w:r>
          </w:p>
        </w:tc>
        <w:tc>
          <w:tcPr>
            <w:tcW w:w="3285" w:type="dxa"/>
            <w:gridSpan w:val="2"/>
            <w:tcBorders>
              <w:top w:val="single" w:sz="4" w:space="0" w:color="auto"/>
              <w:left w:val="single" w:sz="4" w:space="0" w:color="auto"/>
              <w:right w:val="single" w:sz="4" w:space="0" w:color="auto"/>
            </w:tcBorders>
          </w:tcPr>
          <w:p w14:paraId="4A1F7405" w14:textId="77777777" w:rsidR="009D73A9" w:rsidRPr="00E838F3" w:rsidRDefault="009D73A9" w:rsidP="009D73A9">
            <w:pPr>
              <w:kinsoku w:val="0"/>
              <w:overflowPunct w:val="0"/>
              <w:autoSpaceDE w:val="0"/>
              <w:autoSpaceDN w:val="0"/>
              <w:spacing w:line="300" w:lineRule="atLeast"/>
              <w:rPr>
                <w:rFonts w:hAnsi="Times New Roman" w:cs="Times New Roman"/>
                <w:color w:val="auto"/>
                <w:spacing w:val="2"/>
              </w:rPr>
            </w:pPr>
          </w:p>
        </w:tc>
        <w:tc>
          <w:tcPr>
            <w:tcW w:w="2034" w:type="dxa"/>
            <w:gridSpan w:val="3"/>
            <w:tcBorders>
              <w:top w:val="single" w:sz="4" w:space="0" w:color="auto"/>
              <w:left w:val="single" w:sz="4" w:space="0" w:color="auto"/>
              <w:right w:val="single" w:sz="4" w:space="0" w:color="auto"/>
            </w:tcBorders>
            <w:vAlign w:val="center"/>
          </w:tcPr>
          <w:p w14:paraId="33B2CE11" w14:textId="77777777" w:rsidR="009D73A9" w:rsidRPr="00E838F3" w:rsidRDefault="009D73A9" w:rsidP="003039AF">
            <w:pPr>
              <w:kinsoku w:val="0"/>
              <w:overflowPunct w:val="0"/>
              <w:autoSpaceDE w:val="0"/>
              <w:autoSpaceDN w:val="0"/>
              <w:spacing w:line="300" w:lineRule="atLeast"/>
              <w:ind w:firstLineChars="500" w:firstLine="1130"/>
              <w:rPr>
                <w:rFonts w:hAnsi="Times New Roman" w:cs="Times New Roman"/>
                <w:color w:val="auto"/>
                <w:spacing w:val="2"/>
              </w:rPr>
            </w:pPr>
            <w:r w:rsidRPr="00E838F3">
              <w:rPr>
                <w:rFonts w:ascii="ＭＳ ゴシック" w:eastAsia="ＭＳ ゴシック" w:hAnsi="ＭＳ ゴシック" w:hint="eastAsia"/>
                <w:color w:val="auto"/>
                <w:sz w:val="22"/>
                <w:szCs w:val="22"/>
              </w:rPr>
              <w:t>時間</w:t>
            </w:r>
          </w:p>
        </w:tc>
        <w:tc>
          <w:tcPr>
            <w:tcW w:w="3440" w:type="dxa"/>
            <w:gridSpan w:val="2"/>
            <w:tcBorders>
              <w:top w:val="single" w:sz="4" w:space="0" w:color="auto"/>
              <w:left w:val="single" w:sz="4" w:space="0" w:color="auto"/>
              <w:right w:val="single" w:sz="12" w:space="0" w:color="auto"/>
            </w:tcBorders>
            <w:vAlign w:val="center"/>
          </w:tcPr>
          <w:p w14:paraId="6D982B61" w14:textId="77777777" w:rsidR="009D73A9" w:rsidRPr="00E838F3" w:rsidRDefault="009D73A9" w:rsidP="009D73A9">
            <w:pPr>
              <w:kinsoku w:val="0"/>
              <w:overflowPunct w:val="0"/>
              <w:autoSpaceDE w:val="0"/>
              <w:autoSpaceDN w:val="0"/>
              <w:spacing w:line="300" w:lineRule="atLeast"/>
              <w:jc w:val="both"/>
              <w:rPr>
                <w:rFonts w:ascii="ＭＳ ゴシック" w:eastAsia="ＭＳ ゴシック" w:cs="ＭＳ ゴシック"/>
                <w:color w:val="auto"/>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年</w:t>
            </w:r>
          </w:p>
        </w:tc>
      </w:tr>
      <w:tr w:rsidR="00E838F3" w:rsidRPr="00E838F3" w14:paraId="28DAAE45" w14:textId="77777777" w:rsidTr="009D73A9">
        <w:trPr>
          <w:trHeight w:val="1191"/>
        </w:trPr>
        <w:tc>
          <w:tcPr>
            <w:tcW w:w="9503" w:type="dxa"/>
            <w:gridSpan w:val="8"/>
            <w:tcBorders>
              <w:top w:val="single" w:sz="12" w:space="0" w:color="000000"/>
              <w:left w:val="single" w:sz="12" w:space="0" w:color="000000"/>
              <w:bottom w:val="single" w:sz="12" w:space="0" w:color="000000"/>
              <w:right w:val="single" w:sz="12" w:space="0" w:color="000000"/>
            </w:tcBorders>
            <w:vAlign w:val="center"/>
          </w:tcPr>
          <w:p w14:paraId="0096CC4B" w14:textId="429F34FD" w:rsidR="002817A7" w:rsidRPr="00E838F3" w:rsidRDefault="002817A7" w:rsidP="00EC2587">
            <w:pPr>
              <w:kinsoku w:val="0"/>
              <w:overflowPunct w:val="0"/>
              <w:autoSpaceDE w:val="0"/>
              <w:autoSpaceDN w:val="0"/>
              <w:spacing w:line="300" w:lineRule="atLeast"/>
              <w:ind w:left="216" w:hangingChars="100" w:hanging="216"/>
              <w:jc w:val="both"/>
              <w:rPr>
                <w:rFonts w:hAnsi="Times New Roman" w:cs="Times New Roman"/>
                <w:color w:val="auto"/>
                <w:spacing w:val="2"/>
              </w:rPr>
            </w:pPr>
            <w:r w:rsidRPr="00E838F3">
              <w:rPr>
                <w:rFonts w:eastAsia="ＭＳ ゴシック" w:hAnsi="Times New Roman" w:cs="ＭＳ ゴシック" w:hint="eastAsia"/>
                <w:color w:val="auto"/>
              </w:rPr>
              <w:t>２　当該保険医療機関における</w:t>
            </w:r>
            <w:r w:rsidR="002C5CB3" w:rsidRPr="002C5CB3">
              <w:rPr>
                <w:rFonts w:eastAsia="ＭＳ ゴシック" w:hAnsi="Times New Roman" w:cs="ＭＳ ゴシック" w:hint="eastAsia"/>
                <w:color w:val="auto"/>
              </w:rPr>
              <w:t>遺伝性疾患に対する療養指導</w:t>
            </w:r>
            <w:r w:rsidRPr="00E838F3">
              <w:rPr>
                <w:rFonts w:eastAsia="ＭＳ ゴシック" w:hAnsi="Times New Roman" w:cs="ＭＳ ゴシック" w:hint="eastAsia"/>
                <w:color w:val="auto"/>
              </w:rPr>
              <w:t>の年間実施件数（</w:t>
            </w:r>
            <w:r w:rsidRPr="00E838F3">
              <w:rPr>
                <w:rFonts w:ascii="ＭＳ ゴシック" w:hAnsi="ＭＳ ゴシック" w:cs="ＭＳ ゴシック"/>
                <w:color w:val="auto"/>
              </w:rPr>
              <w:t>20</w:t>
            </w:r>
            <w:r w:rsidRPr="00E838F3">
              <w:rPr>
                <w:rFonts w:eastAsia="ＭＳ ゴシック" w:hAnsi="Times New Roman" w:cs="ＭＳ ゴシック" w:hint="eastAsia"/>
                <w:color w:val="auto"/>
              </w:rPr>
              <w:t>例以上）</w:t>
            </w:r>
          </w:p>
          <w:p w14:paraId="3427FAAB"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p>
          <w:p w14:paraId="7CC83D0A" w14:textId="77777777" w:rsidR="002817A7" w:rsidRPr="00E838F3" w:rsidRDefault="002817A7" w:rsidP="0035693A">
            <w:pPr>
              <w:kinsoku w:val="0"/>
              <w:overflowPunct w:val="0"/>
              <w:autoSpaceDE w:val="0"/>
              <w:autoSpaceDN w:val="0"/>
              <w:spacing w:line="300" w:lineRule="atLeast"/>
              <w:jc w:val="both"/>
              <w:rPr>
                <w:rFonts w:hAnsi="Times New Roman" w:cs="Times New Roman"/>
                <w:color w:val="auto"/>
                <w:spacing w:val="2"/>
              </w:rPr>
            </w:pP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件</w:t>
            </w:r>
          </w:p>
        </w:tc>
      </w:tr>
      <w:tr w:rsidR="00E838F3" w:rsidRPr="00E838F3" w14:paraId="2CB965C4" w14:textId="77777777" w:rsidTr="009D73A9">
        <w:trPr>
          <w:trHeight w:val="1191"/>
        </w:trPr>
        <w:tc>
          <w:tcPr>
            <w:tcW w:w="9503" w:type="dxa"/>
            <w:gridSpan w:val="8"/>
            <w:tcBorders>
              <w:top w:val="single" w:sz="12" w:space="0" w:color="000000"/>
              <w:left w:val="single" w:sz="12" w:space="0" w:color="000000"/>
              <w:bottom w:val="single" w:sz="12" w:space="0" w:color="000000"/>
              <w:right w:val="single" w:sz="12" w:space="0" w:color="000000"/>
            </w:tcBorders>
            <w:vAlign w:val="center"/>
          </w:tcPr>
          <w:p w14:paraId="685C5213"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３　関係学会の作成する遺伝学的検査の実施に関する指針の遵守</w:t>
            </w:r>
          </w:p>
          <w:p w14:paraId="38C587E8"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p>
          <w:p w14:paraId="0CFBA36E" w14:textId="77777777" w:rsidR="00543A34" w:rsidRPr="00E838F3" w:rsidRDefault="00543A34" w:rsidP="00543A34">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 xml:space="preserve">　　　　　　　　　　　　　　　　　　　　　　　　　</w:t>
            </w: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有　・　無</w:t>
            </w:r>
          </w:p>
        </w:tc>
      </w:tr>
      <w:tr w:rsidR="00E838F3" w:rsidRPr="00E838F3" w14:paraId="111CF1CC" w14:textId="77777777" w:rsidTr="009D73A9">
        <w:trPr>
          <w:trHeight w:val="342"/>
        </w:trPr>
        <w:tc>
          <w:tcPr>
            <w:tcW w:w="9503" w:type="dxa"/>
            <w:gridSpan w:val="8"/>
            <w:tcBorders>
              <w:top w:val="single" w:sz="12" w:space="0" w:color="000000"/>
              <w:left w:val="single" w:sz="12" w:space="0" w:color="000000"/>
              <w:bottom w:val="single" w:sz="8" w:space="0" w:color="000000"/>
              <w:right w:val="single" w:sz="12" w:space="0" w:color="000000"/>
            </w:tcBorders>
            <w:vAlign w:val="center"/>
          </w:tcPr>
          <w:p w14:paraId="5F81C986" w14:textId="77777777" w:rsidR="008B11DD" w:rsidRPr="00E838F3" w:rsidRDefault="008B11DD" w:rsidP="00E5683C">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４　遺伝学的検査の一部を委託する施設</w:t>
            </w:r>
          </w:p>
        </w:tc>
      </w:tr>
      <w:tr w:rsidR="00E838F3" w:rsidRPr="00E838F3" w14:paraId="519E47CB" w14:textId="77777777" w:rsidTr="00E838F3">
        <w:trPr>
          <w:trHeight w:val="248"/>
        </w:trPr>
        <w:tc>
          <w:tcPr>
            <w:tcW w:w="2378" w:type="dxa"/>
            <w:gridSpan w:val="2"/>
            <w:tcBorders>
              <w:left w:val="single" w:sz="12" w:space="0" w:color="000000"/>
            </w:tcBorders>
            <w:vAlign w:val="center"/>
          </w:tcPr>
          <w:p w14:paraId="1E74E9F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名称</w:t>
            </w:r>
          </w:p>
        </w:tc>
        <w:tc>
          <w:tcPr>
            <w:tcW w:w="3667" w:type="dxa"/>
            <w:gridSpan w:val="3"/>
            <w:tcBorders>
              <w:top w:val="single" w:sz="8" w:space="0" w:color="000000"/>
            </w:tcBorders>
            <w:vAlign w:val="center"/>
          </w:tcPr>
          <w:p w14:paraId="06406DD1"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住所</w:t>
            </w:r>
          </w:p>
        </w:tc>
        <w:tc>
          <w:tcPr>
            <w:tcW w:w="3458" w:type="dxa"/>
            <w:gridSpan w:val="3"/>
            <w:tcBorders>
              <w:top w:val="single" w:sz="8" w:space="0" w:color="000000"/>
              <w:right w:val="single" w:sz="12" w:space="0" w:color="000000"/>
            </w:tcBorders>
            <w:vAlign w:val="center"/>
          </w:tcPr>
          <w:p w14:paraId="70C1B088"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確認方法</w:t>
            </w:r>
          </w:p>
        </w:tc>
      </w:tr>
      <w:tr w:rsidR="00E838F3" w:rsidRPr="00E838F3" w14:paraId="329C7DB8" w14:textId="77777777" w:rsidTr="00E838F3">
        <w:trPr>
          <w:trHeight w:val="248"/>
        </w:trPr>
        <w:tc>
          <w:tcPr>
            <w:tcW w:w="2378" w:type="dxa"/>
            <w:gridSpan w:val="2"/>
            <w:tcBorders>
              <w:left w:val="single" w:sz="12" w:space="0" w:color="000000"/>
            </w:tcBorders>
            <w:vAlign w:val="center"/>
          </w:tcPr>
          <w:p w14:paraId="40351049"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4EBE9CA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18DA91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42612E4D" w14:textId="77777777" w:rsidTr="00E838F3">
        <w:trPr>
          <w:trHeight w:val="248"/>
        </w:trPr>
        <w:tc>
          <w:tcPr>
            <w:tcW w:w="2378" w:type="dxa"/>
            <w:gridSpan w:val="2"/>
            <w:tcBorders>
              <w:left w:val="single" w:sz="12" w:space="0" w:color="000000"/>
            </w:tcBorders>
            <w:vAlign w:val="center"/>
          </w:tcPr>
          <w:p w14:paraId="388FD5A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10577C0"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49CFC26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6087BB0A" w14:textId="77777777" w:rsidTr="00E838F3">
        <w:trPr>
          <w:trHeight w:val="248"/>
        </w:trPr>
        <w:tc>
          <w:tcPr>
            <w:tcW w:w="2378" w:type="dxa"/>
            <w:gridSpan w:val="2"/>
            <w:tcBorders>
              <w:left w:val="single" w:sz="12" w:space="0" w:color="000000"/>
            </w:tcBorders>
            <w:vAlign w:val="center"/>
          </w:tcPr>
          <w:p w14:paraId="253A193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40E61345"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557E120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352E1416" w14:textId="77777777" w:rsidTr="00E838F3">
        <w:trPr>
          <w:trHeight w:val="248"/>
        </w:trPr>
        <w:tc>
          <w:tcPr>
            <w:tcW w:w="2378" w:type="dxa"/>
            <w:gridSpan w:val="2"/>
            <w:tcBorders>
              <w:left w:val="single" w:sz="12" w:space="0" w:color="000000"/>
            </w:tcBorders>
            <w:vAlign w:val="center"/>
          </w:tcPr>
          <w:p w14:paraId="521F568F"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7488352"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53E28C52"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AE173DF" w14:textId="77777777" w:rsidTr="00E838F3">
        <w:trPr>
          <w:trHeight w:val="248"/>
        </w:trPr>
        <w:tc>
          <w:tcPr>
            <w:tcW w:w="2378" w:type="dxa"/>
            <w:gridSpan w:val="2"/>
            <w:tcBorders>
              <w:left w:val="single" w:sz="12" w:space="0" w:color="000000"/>
            </w:tcBorders>
            <w:vAlign w:val="center"/>
          </w:tcPr>
          <w:p w14:paraId="43C551D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3E20B70"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11DD891A"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6F8D960" w14:textId="77777777" w:rsidTr="00E838F3">
        <w:trPr>
          <w:trHeight w:val="248"/>
        </w:trPr>
        <w:tc>
          <w:tcPr>
            <w:tcW w:w="2378" w:type="dxa"/>
            <w:gridSpan w:val="2"/>
            <w:tcBorders>
              <w:left w:val="single" w:sz="12" w:space="0" w:color="000000"/>
            </w:tcBorders>
            <w:vAlign w:val="center"/>
          </w:tcPr>
          <w:p w14:paraId="36273284"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8C9B93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DD31C7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7579B8C3" w14:textId="77777777" w:rsidTr="00E838F3">
        <w:trPr>
          <w:trHeight w:val="248"/>
        </w:trPr>
        <w:tc>
          <w:tcPr>
            <w:tcW w:w="2378" w:type="dxa"/>
            <w:gridSpan w:val="2"/>
            <w:tcBorders>
              <w:left w:val="single" w:sz="12" w:space="0" w:color="000000"/>
            </w:tcBorders>
            <w:vAlign w:val="center"/>
          </w:tcPr>
          <w:p w14:paraId="43B81C47"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0921B8EC"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6DBFE32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293612AC" w14:textId="77777777" w:rsidTr="00E838F3">
        <w:trPr>
          <w:trHeight w:val="248"/>
        </w:trPr>
        <w:tc>
          <w:tcPr>
            <w:tcW w:w="2378" w:type="dxa"/>
            <w:gridSpan w:val="2"/>
            <w:tcBorders>
              <w:left w:val="single" w:sz="12" w:space="0" w:color="000000"/>
            </w:tcBorders>
            <w:vAlign w:val="center"/>
          </w:tcPr>
          <w:p w14:paraId="59B20534"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1D7E792E"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17FB92A9"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8B5FE9D" w14:textId="77777777" w:rsidTr="00E838F3">
        <w:trPr>
          <w:trHeight w:val="248"/>
        </w:trPr>
        <w:tc>
          <w:tcPr>
            <w:tcW w:w="2378" w:type="dxa"/>
            <w:gridSpan w:val="2"/>
            <w:tcBorders>
              <w:left w:val="single" w:sz="12" w:space="0" w:color="000000"/>
            </w:tcBorders>
            <w:vAlign w:val="center"/>
          </w:tcPr>
          <w:p w14:paraId="1A770995"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vAlign w:val="center"/>
          </w:tcPr>
          <w:p w14:paraId="63B75C5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right w:val="single" w:sz="12" w:space="0" w:color="000000"/>
            </w:tcBorders>
            <w:vAlign w:val="center"/>
          </w:tcPr>
          <w:p w14:paraId="0C5E4CD3"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E8413D2" w14:textId="77777777" w:rsidTr="00E838F3">
        <w:trPr>
          <w:trHeight w:val="248"/>
        </w:trPr>
        <w:tc>
          <w:tcPr>
            <w:tcW w:w="2378" w:type="dxa"/>
            <w:gridSpan w:val="2"/>
            <w:tcBorders>
              <w:left w:val="single" w:sz="12" w:space="0" w:color="000000"/>
              <w:bottom w:val="single" w:sz="12" w:space="0" w:color="auto"/>
            </w:tcBorders>
            <w:vAlign w:val="center"/>
          </w:tcPr>
          <w:p w14:paraId="18F59D36"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667" w:type="dxa"/>
            <w:gridSpan w:val="3"/>
            <w:tcBorders>
              <w:bottom w:val="single" w:sz="12" w:space="0" w:color="auto"/>
            </w:tcBorders>
            <w:vAlign w:val="center"/>
          </w:tcPr>
          <w:p w14:paraId="219CE1B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3458" w:type="dxa"/>
            <w:gridSpan w:val="3"/>
            <w:tcBorders>
              <w:bottom w:val="single" w:sz="12" w:space="0" w:color="auto"/>
              <w:right w:val="single" w:sz="12" w:space="0" w:color="000000"/>
            </w:tcBorders>
            <w:vAlign w:val="center"/>
          </w:tcPr>
          <w:p w14:paraId="1A8C96DB" w14:textId="77777777" w:rsidR="00E5683C" w:rsidRPr="00E838F3" w:rsidRDefault="00E5683C"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r>
      <w:tr w:rsidR="00E838F3" w:rsidRPr="00E838F3" w14:paraId="17702406" w14:textId="77777777" w:rsidTr="00E838F3">
        <w:trPr>
          <w:trHeight w:val="248"/>
        </w:trPr>
        <w:tc>
          <w:tcPr>
            <w:tcW w:w="9503" w:type="dxa"/>
            <w:gridSpan w:val="8"/>
            <w:tcBorders>
              <w:top w:val="single" w:sz="12" w:space="0" w:color="auto"/>
              <w:left w:val="single" w:sz="12" w:space="0" w:color="000000"/>
              <w:bottom w:val="single" w:sz="6" w:space="0" w:color="auto"/>
              <w:right w:val="single" w:sz="12" w:space="0" w:color="000000"/>
            </w:tcBorders>
            <w:vAlign w:val="center"/>
          </w:tcPr>
          <w:p w14:paraId="3DC3B128" w14:textId="04985761" w:rsidR="009A421A" w:rsidRPr="00E838F3" w:rsidRDefault="009A421A" w:rsidP="00E838F3">
            <w:pPr>
              <w:kinsoku w:val="0"/>
              <w:overflowPunct w:val="0"/>
              <w:autoSpaceDE w:val="0"/>
              <w:autoSpaceDN w:val="0"/>
              <w:spacing w:line="300" w:lineRule="atLeast"/>
              <w:jc w:val="both"/>
              <w:rPr>
                <w:rFonts w:eastAsia="ＭＳ ゴシック" w:hAnsi="Times New Roman" w:cs="ＭＳ ゴシック"/>
                <w:color w:val="auto"/>
              </w:rPr>
            </w:pPr>
            <w:r w:rsidRPr="00E838F3">
              <w:rPr>
                <w:rFonts w:eastAsia="ＭＳ ゴシック" w:hAnsi="Times New Roman" w:cs="ＭＳ ゴシック" w:hint="eastAsia"/>
                <w:color w:val="auto"/>
              </w:rPr>
              <w:t>５　臨床遺伝学の診療に係る経験を５年以上有する常勤医師の氏名等</w:t>
            </w:r>
          </w:p>
        </w:tc>
      </w:tr>
      <w:tr w:rsidR="00E838F3" w:rsidRPr="00E838F3" w14:paraId="00D7CD5D" w14:textId="77777777" w:rsidTr="00E838F3">
        <w:trPr>
          <w:trHeight w:val="248"/>
        </w:trPr>
        <w:tc>
          <w:tcPr>
            <w:tcW w:w="2378" w:type="dxa"/>
            <w:gridSpan w:val="2"/>
            <w:tcBorders>
              <w:top w:val="single" w:sz="6" w:space="0" w:color="auto"/>
              <w:left w:val="single" w:sz="12" w:space="0" w:color="000000"/>
              <w:right w:val="single" w:sz="6" w:space="0" w:color="auto"/>
            </w:tcBorders>
            <w:vAlign w:val="center"/>
          </w:tcPr>
          <w:p w14:paraId="2ABF7F73" w14:textId="77777777"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常勤医師の氏名</w:t>
            </w:r>
          </w:p>
        </w:tc>
        <w:tc>
          <w:tcPr>
            <w:tcW w:w="1843" w:type="dxa"/>
            <w:gridSpan w:val="2"/>
            <w:tcBorders>
              <w:top w:val="single" w:sz="6" w:space="0" w:color="auto"/>
              <w:left w:val="single" w:sz="6" w:space="0" w:color="auto"/>
            </w:tcBorders>
            <w:vAlign w:val="center"/>
          </w:tcPr>
          <w:p w14:paraId="536E62E9" w14:textId="1FB15E0C"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勤務時間</w:t>
            </w:r>
          </w:p>
        </w:tc>
        <w:tc>
          <w:tcPr>
            <w:tcW w:w="3260" w:type="dxa"/>
            <w:gridSpan w:val="3"/>
            <w:tcBorders>
              <w:top w:val="single" w:sz="6" w:space="0" w:color="auto"/>
              <w:right w:val="single" w:sz="6" w:space="0" w:color="auto"/>
            </w:tcBorders>
            <w:vAlign w:val="center"/>
          </w:tcPr>
          <w:p w14:paraId="5F1A3672" w14:textId="7D9BBE54" w:rsidR="00913585" w:rsidRPr="00E838F3" w:rsidRDefault="00913585" w:rsidP="00561FDF">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r w:rsidRPr="00E838F3">
              <w:rPr>
                <w:rFonts w:eastAsia="ＭＳ ゴシック" w:hAnsi="Times New Roman" w:cs="ＭＳ ゴシック" w:hint="eastAsia"/>
                <w:color w:val="auto"/>
              </w:rPr>
              <w:t>臨床遺伝学の診療の経験年数</w:t>
            </w:r>
          </w:p>
        </w:tc>
        <w:tc>
          <w:tcPr>
            <w:tcW w:w="2022" w:type="dxa"/>
            <w:tcBorders>
              <w:top w:val="single" w:sz="6" w:space="0" w:color="auto"/>
              <w:left w:val="single" w:sz="6" w:space="0" w:color="auto"/>
              <w:right w:val="single" w:sz="12" w:space="0" w:color="000000"/>
            </w:tcBorders>
            <w:vAlign w:val="center"/>
          </w:tcPr>
          <w:p w14:paraId="4C0BEEDF" w14:textId="356542CE" w:rsidR="00913585" w:rsidRPr="00E838F3" w:rsidRDefault="00913585" w:rsidP="00E838F3">
            <w:pPr>
              <w:kinsoku w:val="0"/>
              <w:overflowPunct w:val="0"/>
              <w:autoSpaceDE w:val="0"/>
              <w:autoSpaceDN w:val="0"/>
              <w:spacing w:line="300" w:lineRule="atLeast"/>
              <w:ind w:firstLine="100"/>
              <w:rPr>
                <w:rFonts w:eastAsia="ＭＳ ゴシック" w:hAnsi="Times New Roman" w:cs="ＭＳ ゴシック"/>
                <w:color w:val="auto"/>
              </w:rPr>
            </w:pPr>
            <w:r w:rsidRPr="00E838F3">
              <w:rPr>
                <w:rFonts w:eastAsia="ＭＳ ゴシック" w:hAnsi="Times New Roman" w:cs="ＭＳ ゴシック" w:hint="eastAsia"/>
                <w:color w:val="auto"/>
              </w:rPr>
              <w:t>所定の研修の有無</w:t>
            </w:r>
          </w:p>
        </w:tc>
      </w:tr>
      <w:tr w:rsidR="00E838F3" w:rsidRPr="00E838F3" w14:paraId="64F011F3" w14:textId="77777777" w:rsidTr="00E838F3">
        <w:trPr>
          <w:trHeight w:val="248"/>
        </w:trPr>
        <w:tc>
          <w:tcPr>
            <w:tcW w:w="2378" w:type="dxa"/>
            <w:gridSpan w:val="2"/>
            <w:tcBorders>
              <w:left w:val="single" w:sz="12" w:space="0" w:color="000000"/>
              <w:right w:val="single" w:sz="6" w:space="0" w:color="auto"/>
            </w:tcBorders>
            <w:vAlign w:val="center"/>
          </w:tcPr>
          <w:p w14:paraId="0FEFA550" w14:textId="77777777" w:rsidR="00913585" w:rsidRPr="00E838F3" w:rsidRDefault="00913585"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1843" w:type="dxa"/>
            <w:gridSpan w:val="2"/>
            <w:tcBorders>
              <w:left w:val="single" w:sz="6" w:space="0" w:color="auto"/>
            </w:tcBorders>
            <w:vAlign w:val="center"/>
          </w:tcPr>
          <w:p w14:paraId="3470540A" w14:textId="225C5890"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時間</w:t>
            </w:r>
          </w:p>
        </w:tc>
        <w:tc>
          <w:tcPr>
            <w:tcW w:w="3260" w:type="dxa"/>
            <w:gridSpan w:val="3"/>
            <w:tcBorders>
              <w:right w:val="single" w:sz="6" w:space="0" w:color="auto"/>
            </w:tcBorders>
            <w:vAlign w:val="center"/>
          </w:tcPr>
          <w:p w14:paraId="6468AEF8" w14:textId="484AC842"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年</w:t>
            </w:r>
          </w:p>
        </w:tc>
        <w:tc>
          <w:tcPr>
            <w:tcW w:w="2022" w:type="dxa"/>
            <w:tcBorders>
              <w:left w:val="single" w:sz="6" w:space="0" w:color="auto"/>
              <w:right w:val="single" w:sz="12" w:space="0" w:color="000000"/>
            </w:tcBorders>
            <w:vAlign w:val="center"/>
          </w:tcPr>
          <w:p w14:paraId="5A2F5581" w14:textId="115312E8" w:rsidR="00913585" w:rsidRPr="00E838F3" w:rsidRDefault="00913585" w:rsidP="00E838F3">
            <w:pPr>
              <w:kinsoku w:val="0"/>
              <w:overflowPunct w:val="0"/>
              <w:autoSpaceDE w:val="0"/>
              <w:autoSpaceDN w:val="0"/>
              <w:spacing w:line="300" w:lineRule="atLeast"/>
              <w:ind w:right="216"/>
              <w:jc w:val="center"/>
              <w:rPr>
                <w:rFonts w:eastAsia="ＭＳ ゴシック" w:hAnsi="Times New Roman" w:cs="ＭＳ ゴシック"/>
                <w:color w:val="auto"/>
              </w:rPr>
            </w:pPr>
            <w:r w:rsidRPr="00E838F3">
              <w:rPr>
                <w:rFonts w:hAnsi="Times New Roman" w:cs="Times New Roman" w:hint="eastAsia"/>
                <w:color w:val="auto"/>
                <w:spacing w:val="2"/>
                <w:sz w:val="16"/>
                <w:szCs w:val="16"/>
              </w:rPr>
              <w:t>□</w:t>
            </w:r>
          </w:p>
        </w:tc>
      </w:tr>
      <w:tr w:rsidR="00E838F3" w:rsidRPr="00E838F3" w14:paraId="1E663C47" w14:textId="77777777" w:rsidTr="00E838F3">
        <w:trPr>
          <w:trHeight w:val="248"/>
        </w:trPr>
        <w:tc>
          <w:tcPr>
            <w:tcW w:w="2378" w:type="dxa"/>
            <w:gridSpan w:val="2"/>
            <w:tcBorders>
              <w:left w:val="single" w:sz="12" w:space="0" w:color="000000"/>
              <w:bottom w:val="single" w:sz="12" w:space="0" w:color="auto"/>
              <w:right w:val="single" w:sz="6" w:space="0" w:color="auto"/>
            </w:tcBorders>
            <w:vAlign w:val="center"/>
          </w:tcPr>
          <w:p w14:paraId="76FE05F5" w14:textId="77777777" w:rsidR="00913585" w:rsidRPr="00E838F3" w:rsidRDefault="00913585" w:rsidP="008B11DD">
            <w:pPr>
              <w:kinsoku w:val="0"/>
              <w:overflowPunct w:val="0"/>
              <w:autoSpaceDE w:val="0"/>
              <w:autoSpaceDN w:val="0"/>
              <w:spacing w:line="300" w:lineRule="atLeast"/>
              <w:ind w:firstLineChars="100" w:firstLine="216"/>
              <w:jc w:val="both"/>
              <w:rPr>
                <w:rFonts w:eastAsia="ＭＳ ゴシック" w:hAnsi="Times New Roman" w:cs="ＭＳ ゴシック"/>
                <w:color w:val="auto"/>
              </w:rPr>
            </w:pPr>
          </w:p>
        </w:tc>
        <w:tc>
          <w:tcPr>
            <w:tcW w:w="1843" w:type="dxa"/>
            <w:gridSpan w:val="2"/>
            <w:tcBorders>
              <w:left w:val="single" w:sz="6" w:space="0" w:color="auto"/>
              <w:bottom w:val="single" w:sz="12" w:space="0" w:color="auto"/>
            </w:tcBorders>
            <w:vAlign w:val="center"/>
          </w:tcPr>
          <w:p w14:paraId="44AAF0BA" w14:textId="021DAA1F"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時間</w:t>
            </w:r>
          </w:p>
        </w:tc>
        <w:tc>
          <w:tcPr>
            <w:tcW w:w="3260" w:type="dxa"/>
            <w:gridSpan w:val="3"/>
            <w:tcBorders>
              <w:bottom w:val="single" w:sz="12" w:space="0" w:color="auto"/>
              <w:right w:val="single" w:sz="6" w:space="0" w:color="auto"/>
            </w:tcBorders>
            <w:vAlign w:val="center"/>
          </w:tcPr>
          <w:p w14:paraId="02613276" w14:textId="67A04626" w:rsidR="00913585" w:rsidRPr="00E838F3" w:rsidRDefault="00913585" w:rsidP="00E838F3">
            <w:pPr>
              <w:kinsoku w:val="0"/>
              <w:overflowPunct w:val="0"/>
              <w:autoSpaceDE w:val="0"/>
              <w:autoSpaceDN w:val="0"/>
              <w:spacing w:line="300" w:lineRule="atLeast"/>
              <w:ind w:right="226" w:firstLineChars="100" w:firstLine="226"/>
              <w:jc w:val="right"/>
              <w:rPr>
                <w:rFonts w:eastAsia="ＭＳ ゴシック" w:hAnsi="Times New Roman" w:cs="ＭＳ ゴシック"/>
                <w:color w:val="auto"/>
              </w:rPr>
            </w:pPr>
            <w:r w:rsidRPr="00E838F3">
              <w:rPr>
                <w:rFonts w:ascii="ＭＳ ゴシック" w:eastAsia="ＭＳ ゴシック" w:hAnsi="ＭＳ ゴシック" w:hint="eastAsia"/>
                <w:color w:val="auto"/>
                <w:sz w:val="22"/>
                <w:szCs w:val="22"/>
              </w:rPr>
              <w:t>年</w:t>
            </w:r>
          </w:p>
        </w:tc>
        <w:tc>
          <w:tcPr>
            <w:tcW w:w="2022" w:type="dxa"/>
            <w:tcBorders>
              <w:left w:val="single" w:sz="6" w:space="0" w:color="auto"/>
              <w:bottom w:val="single" w:sz="12" w:space="0" w:color="auto"/>
              <w:right w:val="single" w:sz="12" w:space="0" w:color="000000"/>
            </w:tcBorders>
            <w:vAlign w:val="center"/>
          </w:tcPr>
          <w:p w14:paraId="1FB5D983" w14:textId="768BB73C" w:rsidR="00913585" w:rsidRPr="00E838F3" w:rsidRDefault="00561FDF" w:rsidP="00E838F3">
            <w:pPr>
              <w:kinsoku w:val="0"/>
              <w:overflowPunct w:val="0"/>
              <w:autoSpaceDE w:val="0"/>
              <w:autoSpaceDN w:val="0"/>
              <w:spacing w:line="300" w:lineRule="atLeast"/>
              <w:ind w:right="216"/>
              <w:jc w:val="center"/>
              <w:rPr>
                <w:rFonts w:eastAsia="ＭＳ ゴシック" w:hAnsi="Times New Roman" w:cs="ＭＳ ゴシック"/>
                <w:color w:val="auto"/>
              </w:rPr>
            </w:pPr>
            <w:r w:rsidRPr="00E838F3">
              <w:rPr>
                <w:rFonts w:hAnsi="Times New Roman" w:cs="Times New Roman" w:hint="eastAsia"/>
                <w:color w:val="auto"/>
                <w:spacing w:val="2"/>
                <w:sz w:val="16"/>
                <w:szCs w:val="16"/>
              </w:rPr>
              <w:t>□</w:t>
            </w:r>
          </w:p>
        </w:tc>
      </w:tr>
    </w:tbl>
    <w:p w14:paraId="4BF924F9" w14:textId="77777777" w:rsidR="00CA02FE" w:rsidRPr="00E838F3" w:rsidRDefault="00CA02FE" w:rsidP="00CA02FE">
      <w:pPr>
        <w:adjustRightInd/>
        <w:rPr>
          <w:rFonts w:eastAsia="ＭＳ ゴシック" w:hAnsi="Times New Roman" w:cs="ＭＳ ゴシック"/>
          <w:color w:val="auto"/>
        </w:rPr>
      </w:pPr>
    </w:p>
    <w:p w14:paraId="300C3B73" w14:textId="77777777" w:rsidR="002817A7" w:rsidRPr="00E838F3" w:rsidRDefault="002817A7" w:rsidP="00620B14">
      <w:pPr>
        <w:adjustRightInd/>
        <w:ind w:leftChars="50" w:left="108"/>
        <w:rPr>
          <w:rFonts w:hAnsi="Times New Roman" w:cs="Times New Roman"/>
          <w:color w:val="auto"/>
          <w:spacing w:val="2"/>
        </w:rPr>
      </w:pPr>
      <w:r w:rsidRPr="00E838F3">
        <w:rPr>
          <w:rFonts w:eastAsia="ＭＳ ゴシック" w:hAnsi="Times New Roman" w:cs="ＭＳ ゴシック" w:hint="eastAsia"/>
          <w:color w:val="auto"/>
        </w:rPr>
        <w:lastRenderedPageBreak/>
        <w:t>［記載上の注意］</w:t>
      </w:r>
    </w:p>
    <w:p w14:paraId="60518032" w14:textId="70C0A473" w:rsidR="002817A7" w:rsidRPr="00E838F3" w:rsidRDefault="002817A7" w:rsidP="00620B14">
      <w:pPr>
        <w:wordWrap/>
        <w:adjustRightInd/>
        <w:spacing w:line="360" w:lineRule="exact"/>
        <w:ind w:leftChars="200" w:left="648" w:hangingChars="100" w:hanging="216"/>
        <w:rPr>
          <w:rFonts w:hAnsi="Times New Roman" w:cs="Times New Roman"/>
          <w:color w:val="auto"/>
          <w:spacing w:val="2"/>
        </w:rPr>
      </w:pPr>
      <w:r w:rsidRPr="00E838F3">
        <w:rPr>
          <w:rFonts w:eastAsia="ＭＳ ゴシック" w:hAnsi="Times New Roman" w:cs="ＭＳ ゴシック" w:hint="eastAsia"/>
          <w:color w:val="auto"/>
        </w:rPr>
        <w:t>１</w:t>
      </w:r>
      <w:r w:rsidR="00620B14" w:rsidRPr="00E838F3">
        <w:rPr>
          <w:rFonts w:eastAsia="ＭＳ ゴシック" w:hAnsi="Times New Roman" w:cs="ＭＳ ゴシック" w:hint="eastAsia"/>
          <w:color w:val="auto"/>
        </w:rPr>
        <w:t xml:space="preserve">　</w:t>
      </w:r>
      <w:r w:rsidR="00C344F3" w:rsidRPr="00E838F3">
        <w:rPr>
          <w:rFonts w:eastAsia="ＭＳ ゴシック" w:hAnsi="Times New Roman" w:cs="ＭＳ ゴシック" w:hint="eastAsia"/>
          <w:color w:val="auto"/>
        </w:rPr>
        <w:t>「１」については、</w:t>
      </w:r>
      <w:r w:rsidR="00C620A9" w:rsidRPr="00C620A9">
        <w:rPr>
          <w:rFonts w:eastAsia="ＭＳ ゴシック" w:hAnsi="Times New Roman" w:cs="ＭＳ ゴシック" w:hint="eastAsia"/>
          <w:color w:val="auto"/>
        </w:rPr>
        <w:t>遺伝性疾患の</w:t>
      </w:r>
      <w:r w:rsidRPr="00E838F3">
        <w:rPr>
          <w:rFonts w:eastAsia="ＭＳ ゴシック" w:hAnsi="Times New Roman" w:cs="ＭＳ ゴシック" w:hint="eastAsia"/>
          <w:color w:val="auto"/>
        </w:rPr>
        <w:t>診療に係る経験を有する常勤医師につき記載すること</w:t>
      </w:r>
      <w:r w:rsidR="00C344F3" w:rsidRPr="00E838F3">
        <w:rPr>
          <w:rFonts w:eastAsia="ＭＳ ゴシック" w:hAnsi="Times New Roman" w:cs="ＭＳ ゴシック" w:hint="eastAsia"/>
          <w:color w:val="auto"/>
        </w:rPr>
        <w:t>。なお、週３日以上常態として勤務しており、かつ、所定労働時間が週</w:t>
      </w:r>
      <w:r w:rsidR="00C344F3" w:rsidRPr="00E838F3">
        <w:rPr>
          <w:rFonts w:ascii="ＭＳ Ｐゴシック" w:eastAsia="ＭＳ Ｐゴシック" w:hAnsi="ＭＳ Ｐゴシック" w:cs="ＭＳ ゴシック"/>
          <w:color w:val="auto"/>
        </w:rPr>
        <w:t>2</w:t>
      </w:r>
      <w:r w:rsidR="00810583" w:rsidRPr="00E838F3">
        <w:rPr>
          <w:rFonts w:ascii="ＭＳ Ｐゴシック" w:eastAsia="ＭＳ Ｐゴシック" w:hAnsi="ＭＳ Ｐゴシック" w:cs="ＭＳ ゴシック" w:hint="eastAsia"/>
          <w:color w:val="auto"/>
        </w:rPr>
        <w:t>2</w:t>
      </w:r>
      <w:r w:rsidR="00C344F3" w:rsidRPr="00E838F3">
        <w:rPr>
          <w:rFonts w:eastAsia="ＭＳ ゴシック" w:hAnsi="Times New Roman" w:cs="ＭＳ ゴシック" w:hint="eastAsia"/>
          <w:color w:val="auto"/>
        </w:rPr>
        <w:t>時間以上の勤務を行っている非常勤医師を組み合わせて配置している場合には、当該医師</w:t>
      </w:r>
      <w:r w:rsidR="00D054FE" w:rsidRPr="00E838F3">
        <w:rPr>
          <w:rFonts w:eastAsia="ＭＳ ゴシック" w:hAnsi="Times New Roman" w:cs="ＭＳ ゴシック" w:hint="eastAsia"/>
          <w:color w:val="auto"/>
        </w:rPr>
        <w:t>の「常勤換算」の□に「</w:t>
      </w:r>
      <w:r w:rsidR="00D054FE" w:rsidRPr="00E838F3">
        <w:rPr>
          <w:rFonts w:hint="eastAsia"/>
          <w:color w:val="auto"/>
        </w:rPr>
        <w:t>✓</w:t>
      </w:r>
      <w:r w:rsidR="00D054FE" w:rsidRPr="00E838F3">
        <w:rPr>
          <w:rFonts w:eastAsia="ＭＳ ゴシック" w:hAnsi="Times New Roman" w:cs="ＭＳ ゴシック" w:hint="eastAsia"/>
          <w:color w:val="auto"/>
        </w:rPr>
        <w:t>」を記入する</w:t>
      </w:r>
      <w:r w:rsidR="00C344F3" w:rsidRPr="00E838F3">
        <w:rPr>
          <w:rFonts w:eastAsia="ＭＳ ゴシック" w:hAnsi="Times New Roman" w:cs="ＭＳ ゴシック" w:hint="eastAsia"/>
          <w:color w:val="auto"/>
        </w:rPr>
        <w:t>こと。</w:t>
      </w:r>
      <w:r w:rsidR="002E0AF6" w:rsidRPr="00E838F3">
        <w:rPr>
          <w:rFonts w:eastAsia="ＭＳ ゴシック" w:hAnsi="Times New Roman" w:cs="ＭＳ ゴシック" w:hint="eastAsia"/>
          <w:color w:val="auto"/>
        </w:rPr>
        <w:t>医師の</w:t>
      </w:r>
      <w:r w:rsidR="00880408" w:rsidRPr="00E838F3">
        <w:rPr>
          <w:rFonts w:eastAsia="ＭＳ ゴシック" w:hAnsi="Times New Roman" w:cs="ＭＳ ゴシック" w:hint="eastAsia"/>
          <w:color w:val="auto"/>
        </w:rPr>
        <w:t>勤務時間について、就業規則等に定める週あたりの所定労働時間（休憩時間を除く労働時間）を記入すること。</w:t>
      </w:r>
    </w:p>
    <w:p w14:paraId="31AFDAB4" w14:textId="77777777" w:rsidR="002817A7" w:rsidRPr="00E838F3" w:rsidRDefault="002817A7" w:rsidP="00620B14">
      <w:pPr>
        <w:wordWrap/>
        <w:adjustRightInd/>
        <w:spacing w:line="360" w:lineRule="exact"/>
        <w:ind w:leftChars="200" w:left="648" w:hangingChars="100" w:hanging="216"/>
        <w:rPr>
          <w:rFonts w:eastAsia="ＭＳ ゴシック" w:hAnsi="Times New Roman" w:cs="ＭＳ ゴシック"/>
          <w:color w:val="auto"/>
        </w:rPr>
      </w:pPr>
      <w:r w:rsidRPr="00E838F3">
        <w:rPr>
          <w:rFonts w:eastAsia="ＭＳ ゴシック" w:hAnsi="Times New Roman" w:cs="ＭＳ ゴシック" w:hint="eastAsia"/>
          <w:color w:val="auto"/>
        </w:rPr>
        <w:t>２　「２」については、１月から</w:t>
      </w:r>
      <w:r w:rsidRPr="00E838F3">
        <w:rPr>
          <w:rFonts w:ascii="ＭＳ ゴシック" w:hAnsi="ＭＳ ゴシック" w:cs="ＭＳ ゴシック"/>
          <w:color w:val="auto"/>
        </w:rPr>
        <w:t>12</w:t>
      </w:r>
      <w:r w:rsidRPr="00E838F3">
        <w:rPr>
          <w:rFonts w:eastAsia="ＭＳ ゴシック" w:hAnsi="Times New Roman" w:cs="ＭＳ ゴシック" w:hint="eastAsia"/>
          <w:color w:val="auto"/>
        </w:rPr>
        <w:t>月までの件数（新規届出の場合は届出前３か月間の件数（５例以上））</w:t>
      </w:r>
      <w:r w:rsidRPr="00E838F3">
        <w:rPr>
          <w:rFonts w:ascii="ＭＳ ゴシック" w:hAnsi="ＭＳ ゴシック" w:cs="ＭＳ ゴシック"/>
          <w:color w:val="auto"/>
        </w:rPr>
        <w:t xml:space="preserve"> </w:t>
      </w:r>
      <w:r w:rsidRPr="00E838F3">
        <w:rPr>
          <w:rFonts w:eastAsia="ＭＳ ゴシック" w:hAnsi="Times New Roman" w:cs="ＭＳ ゴシック" w:hint="eastAsia"/>
          <w:color w:val="auto"/>
        </w:rPr>
        <w:t>を記入すること。</w:t>
      </w:r>
    </w:p>
    <w:p w14:paraId="4265EB61" w14:textId="77777777" w:rsidR="00D25595" w:rsidRPr="00E838F3" w:rsidRDefault="00D25595" w:rsidP="00620B14">
      <w:pPr>
        <w:wordWrap/>
        <w:adjustRightInd/>
        <w:spacing w:line="360" w:lineRule="exact"/>
        <w:ind w:leftChars="200" w:left="648" w:hangingChars="100" w:hanging="216"/>
        <w:rPr>
          <w:rFonts w:hAnsi="Times New Roman" w:cs="Times New Roman"/>
          <w:color w:val="auto"/>
          <w:spacing w:val="2"/>
        </w:rPr>
      </w:pPr>
      <w:r w:rsidRPr="00E838F3">
        <w:rPr>
          <w:rFonts w:eastAsia="ＭＳ ゴシック" w:hAnsi="Times New Roman" w:cs="ＭＳ ゴシック" w:hint="eastAsia"/>
          <w:color w:val="auto"/>
        </w:rPr>
        <w:t>３　「４」については、遺伝学的検査の一部を他の保険医療機関又は衛生検査所に委託する場合に限り記載すること。</w:t>
      </w:r>
      <w:r w:rsidR="00E5683C" w:rsidRPr="00E838F3">
        <w:rPr>
          <w:rFonts w:eastAsia="ＭＳ ゴシック" w:hAnsi="Times New Roman" w:cs="ＭＳ ゴシック" w:hint="eastAsia"/>
          <w:color w:val="auto"/>
        </w:rPr>
        <w:t>また、確認方法の欄には、当該保険医療機関又は衛生検査所が</w:t>
      </w:r>
      <w:r w:rsidR="00945BDB" w:rsidRPr="00E838F3">
        <w:rPr>
          <w:rFonts w:eastAsia="ＭＳ ゴシック" w:hAnsi="Times New Roman" w:cs="ＭＳ ゴシック" w:hint="eastAsia"/>
          <w:color w:val="auto"/>
        </w:rPr>
        <w:t>関係学会の作成する遺伝学的検査の実施に関する指針を遵守し検査を実施していることを確認できるウェブ</w:t>
      </w:r>
      <w:r w:rsidR="0030209B" w:rsidRPr="00E838F3">
        <w:rPr>
          <w:rFonts w:eastAsia="ＭＳ ゴシック" w:hAnsi="Times New Roman" w:cs="ＭＳ ゴシック" w:hint="eastAsia"/>
          <w:color w:val="auto"/>
        </w:rPr>
        <w:t>ページ</w:t>
      </w:r>
      <w:r w:rsidR="00945BDB" w:rsidRPr="00E838F3">
        <w:rPr>
          <w:rFonts w:eastAsia="ＭＳ ゴシック" w:hAnsi="Times New Roman" w:cs="ＭＳ ゴシック" w:hint="eastAsia"/>
          <w:color w:val="auto"/>
        </w:rPr>
        <w:t>のＵＲＬを記載する等、確認方法を記載</w:t>
      </w:r>
      <w:r w:rsidR="0030209B" w:rsidRPr="00E838F3">
        <w:rPr>
          <w:rFonts w:eastAsia="ＭＳ ゴシック" w:hAnsi="Times New Roman" w:cs="ＭＳ ゴシック" w:hint="eastAsia"/>
          <w:color w:val="auto"/>
        </w:rPr>
        <w:t>した上で、当該ウェブページのコピー等を添付すること</w:t>
      </w:r>
      <w:r w:rsidR="00945BDB" w:rsidRPr="00E838F3">
        <w:rPr>
          <w:rFonts w:eastAsia="ＭＳ ゴシック" w:hAnsi="Times New Roman" w:cs="ＭＳ ゴシック" w:hint="eastAsia"/>
          <w:color w:val="auto"/>
        </w:rPr>
        <w:t>。</w:t>
      </w:r>
    </w:p>
    <w:p w14:paraId="5B03C6B9" w14:textId="25BD7C10" w:rsidR="002817A7" w:rsidRPr="00E838F3" w:rsidRDefault="009A421A" w:rsidP="009A421A">
      <w:pPr>
        <w:suppressAutoHyphens w:val="0"/>
        <w:wordWrap/>
        <w:autoSpaceDE w:val="0"/>
        <w:autoSpaceDN w:val="0"/>
        <w:spacing w:line="360" w:lineRule="exact"/>
        <w:ind w:leftChars="200" w:left="652" w:hangingChars="100" w:hanging="220"/>
        <w:textAlignment w:val="auto"/>
        <w:rPr>
          <w:rFonts w:asciiTheme="majorEastAsia" w:eastAsiaTheme="majorEastAsia" w:hAnsiTheme="majorEastAsia" w:cs="Times New Roman"/>
          <w:color w:val="auto"/>
          <w:spacing w:val="2"/>
        </w:rPr>
      </w:pPr>
      <w:r w:rsidRPr="00E838F3">
        <w:rPr>
          <w:rFonts w:asciiTheme="majorEastAsia" w:eastAsiaTheme="majorEastAsia" w:hAnsiTheme="majorEastAsia" w:cs="Times New Roman" w:hint="eastAsia"/>
          <w:color w:val="auto"/>
          <w:spacing w:val="2"/>
        </w:rPr>
        <w:t>４　「５」については、遺伝学的検査の注２の届出を行う場合に記載すること。医師の難病のゲノム医療に係る所定の研修の修了を証する文書の写しを添付すること。</w:t>
      </w:r>
    </w:p>
    <w:sectPr w:rsidR="002817A7" w:rsidRPr="00E838F3" w:rsidSect="00724AC5">
      <w:type w:val="continuous"/>
      <w:pgSz w:w="11906" w:h="16838"/>
      <w:pgMar w:top="1134" w:right="1134" w:bottom="1134" w:left="113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A08B" w14:textId="77777777" w:rsidR="00575AE1" w:rsidRDefault="00575AE1">
      <w:r>
        <w:separator/>
      </w:r>
    </w:p>
  </w:endnote>
  <w:endnote w:type="continuationSeparator" w:id="0">
    <w:p w14:paraId="33C8DCC3" w14:textId="77777777" w:rsidR="00575AE1" w:rsidRDefault="0057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B55F" w14:textId="77777777" w:rsidR="00575AE1" w:rsidRDefault="00575AE1">
      <w:r>
        <w:rPr>
          <w:rFonts w:hAnsi="Times New Roman" w:cs="Times New Roman"/>
          <w:color w:val="auto"/>
          <w:sz w:val="2"/>
          <w:szCs w:val="2"/>
        </w:rPr>
        <w:continuationSeparator/>
      </w:r>
    </w:p>
  </w:footnote>
  <w:footnote w:type="continuationSeparator" w:id="0">
    <w:p w14:paraId="0D1F54AE" w14:textId="77777777" w:rsidR="00575AE1" w:rsidRDefault="00575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93A"/>
    <w:rsid w:val="00076D2F"/>
    <w:rsid w:val="000860D8"/>
    <w:rsid w:val="000A2F8E"/>
    <w:rsid w:val="0011017E"/>
    <w:rsid w:val="00190D6F"/>
    <w:rsid w:val="00193F97"/>
    <w:rsid w:val="001F3D9D"/>
    <w:rsid w:val="002817A7"/>
    <w:rsid w:val="0029382B"/>
    <w:rsid w:val="002B0C20"/>
    <w:rsid w:val="002C5CB3"/>
    <w:rsid w:val="002E0AF6"/>
    <w:rsid w:val="0030209B"/>
    <w:rsid w:val="003039AF"/>
    <w:rsid w:val="00315D53"/>
    <w:rsid w:val="0035693A"/>
    <w:rsid w:val="00411C9F"/>
    <w:rsid w:val="00426E73"/>
    <w:rsid w:val="004405F5"/>
    <w:rsid w:val="004635F9"/>
    <w:rsid w:val="00470B74"/>
    <w:rsid w:val="004E24F8"/>
    <w:rsid w:val="00543A34"/>
    <w:rsid w:val="00561FDF"/>
    <w:rsid w:val="00575AE1"/>
    <w:rsid w:val="005B0722"/>
    <w:rsid w:val="005B7046"/>
    <w:rsid w:val="005D247F"/>
    <w:rsid w:val="006026DB"/>
    <w:rsid w:val="00620B14"/>
    <w:rsid w:val="00636133"/>
    <w:rsid w:val="00712C20"/>
    <w:rsid w:val="00724AC5"/>
    <w:rsid w:val="007561D9"/>
    <w:rsid w:val="00766EEB"/>
    <w:rsid w:val="00772FB5"/>
    <w:rsid w:val="00787FA2"/>
    <w:rsid w:val="007C728A"/>
    <w:rsid w:val="00810583"/>
    <w:rsid w:val="00841FF0"/>
    <w:rsid w:val="00875C90"/>
    <w:rsid w:val="00880408"/>
    <w:rsid w:val="0088553D"/>
    <w:rsid w:val="008B11DD"/>
    <w:rsid w:val="008C69C0"/>
    <w:rsid w:val="008C77A5"/>
    <w:rsid w:val="00913585"/>
    <w:rsid w:val="00931399"/>
    <w:rsid w:val="00945BDB"/>
    <w:rsid w:val="009502D8"/>
    <w:rsid w:val="00984DF4"/>
    <w:rsid w:val="009A0326"/>
    <w:rsid w:val="009A421A"/>
    <w:rsid w:val="009D73A9"/>
    <w:rsid w:val="009F2FB9"/>
    <w:rsid w:val="00A11B7F"/>
    <w:rsid w:val="00A90A12"/>
    <w:rsid w:val="00AC5A21"/>
    <w:rsid w:val="00AD1343"/>
    <w:rsid w:val="00B27A54"/>
    <w:rsid w:val="00C344F3"/>
    <w:rsid w:val="00C620A9"/>
    <w:rsid w:val="00C93E6C"/>
    <w:rsid w:val="00CA02FE"/>
    <w:rsid w:val="00CA633C"/>
    <w:rsid w:val="00CE12E3"/>
    <w:rsid w:val="00D054FE"/>
    <w:rsid w:val="00D240BB"/>
    <w:rsid w:val="00D25595"/>
    <w:rsid w:val="00D4726B"/>
    <w:rsid w:val="00DC7E35"/>
    <w:rsid w:val="00E12989"/>
    <w:rsid w:val="00E33508"/>
    <w:rsid w:val="00E5683C"/>
    <w:rsid w:val="00E838F3"/>
    <w:rsid w:val="00EC2587"/>
    <w:rsid w:val="00EF1098"/>
    <w:rsid w:val="00F11EDA"/>
    <w:rsid w:val="00FA5A65"/>
    <w:rsid w:val="00FC0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D68C1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35693A"/>
    <w:pPr>
      <w:tabs>
        <w:tab w:val="center" w:pos="4252"/>
        <w:tab w:val="right" w:pos="8504"/>
      </w:tabs>
      <w:snapToGrid w:val="0"/>
    </w:pPr>
  </w:style>
  <w:style w:type="character" w:customStyle="1" w:styleId="a8">
    <w:name w:val="ヘッダー (文字)"/>
    <w:basedOn w:val="a0"/>
    <w:link w:val="a7"/>
    <w:uiPriority w:val="99"/>
    <w:locked/>
    <w:rsid w:val="0035693A"/>
    <w:rPr>
      <w:rFonts w:ascii="ＭＳ 明朝" w:eastAsia="ＭＳ 明朝" w:cs="ＭＳ 明朝"/>
      <w:color w:val="000000"/>
      <w:kern w:val="0"/>
      <w:sz w:val="21"/>
      <w:szCs w:val="21"/>
    </w:rPr>
  </w:style>
  <w:style w:type="paragraph" w:styleId="a9">
    <w:name w:val="footer"/>
    <w:basedOn w:val="a"/>
    <w:link w:val="aa"/>
    <w:uiPriority w:val="99"/>
    <w:unhideWhenUsed/>
    <w:rsid w:val="0035693A"/>
    <w:pPr>
      <w:tabs>
        <w:tab w:val="center" w:pos="4252"/>
        <w:tab w:val="right" w:pos="8504"/>
      </w:tabs>
      <w:snapToGrid w:val="0"/>
    </w:pPr>
  </w:style>
  <w:style w:type="character" w:customStyle="1" w:styleId="aa">
    <w:name w:val="フッター (文字)"/>
    <w:basedOn w:val="a0"/>
    <w:link w:val="a9"/>
    <w:uiPriority w:val="99"/>
    <w:locked/>
    <w:rsid w:val="0035693A"/>
    <w:rPr>
      <w:rFonts w:ascii="ＭＳ 明朝" w:eastAsia="ＭＳ 明朝" w:cs="ＭＳ 明朝"/>
      <w:color w:val="000000"/>
      <w:kern w:val="0"/>
      <w:sz w:val="21"/>
      <w:szCs w:val="21"/>
    </w:rPr>
  </w:style>
  <w:style w:type="paragraph" w:styleId="ab">
    <w:name w:val="Balloon Text"/>
    <w:basedOn w:val="a"/>
    <w:link w:val="ac"/>
    <w:uiPriority w:val="99"/>
    <w:rsid w:val="00543A3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43A34"/>
    <w:rPr>
      <w:rFonts w:asciiTheme="majorHAnsi" w:eastAsiaTheme="majorEastAsia" w:hAnsiTheme="majorHAnsi" w:cs="Times New Roman"/>
      <w:color w:val="000000"/>
      <w:kern w:val="0"/>
      <w:sz w:val="18"/>
      <w:szCs w:val="18"/>
    </w:rPr>
  </w:style>
  <w:style w:type="paragraph" w:styleId="ad">
    <w:name w:val="Revision"/>
    <w:hidden/>
    <w:uiPriority w:val="99"/>
    <w:semiHidden/>
    <w:rsid w:val="00724AC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09B8E-BA77-46E1-AF38-0AAF6DB2142A}"/>
</file>

<file path=customXml/itemProps2.xml><?xml version="1.0" encoding="utf-8"?>
<ds:datastoreItem xmlns:ds="http://schemas.openxmlformats.org/officeDocument/2006/customXml" ds:itemID="{1F25015C-7648-4CF5-8ACF-8996CA9ACDF5}"/>
</file>

<file path=customXml/itemProps3.xml><?xml version="1.0" encoding="utf-8"?>
<ds:datastoreItem xmlns:ds="http://schemas.openxmlformats.org/officeDocument/2006/customXml" ds:itemID="{D501AB7D-7F88-4511-870F-F3532A1A253D}"/>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263</Characters>
  <Application>Microsoft Office Word</Application>
  <DocSecurity>0</DocSecurity>
  <Lines>2</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2026-03-06T05:24:00Z</dcterms:created>
  <dcterms:modified xsi:type="dcterms:W3CDTF">2026-03-06T05:24:00Z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997929300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0x010100C4DAC29841D68E44A4836766C1659A5D</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y fmtid="{D5CDD505-2E9C-101B-9397-08002B2CF9AE}" pid="10" name="_SourceUrl">
    <vt:lpwstr/>
  </property>
  <property fmtid="{D5CDD505-2E9C-101B-9397-08002B2CF9AE}" pid="11" name="_SharedFileIndex">
    <vt:lpwstr/>
  </property>
  <property fmtid="{D5CDD505-2E9C-101B-9397-08002B2CF9AE}" pid="12" name="_ExtendedDescription">
    <vt:lpwstr/>
  </property>
</Properties>
</file>