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C326" w14:textId="77777777" w:rsidR="001B17BB" w:rsidRDefault="001B17BB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55</w:t>
      </w:r>
    </w:p>
    <w:p w14:paraId="5D35596D" w14:textId="77777777" w:rsidR="001B17BB" w:rsidRDefault="001B17BB" w:rsidP="001B17BB">
      <w:pPr>
        <w:adjustRightInd/>
        <w:snapToGrid w:val="0"/>
        <w:rPr>
          <w:rFonts w:hAnsi="Times New Roman" w:cs="Times New Roman"/>
          <w:spacing w:val="6"/>
        </w:rPr>
      </w:pPr>
    </w:p>
    <w:p w14:paraId="62B49585" w14:textId="77777777" w:rsidR="001B17BB" w:rsidRPr="00C46A63" w:rsidRDefault="00111C27" w:rsidP="001B17BB">
      <w:pPr>
        <w:adjustRightInd/>
        <w:snapToGrid w:val="0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noProof/>
        </w:rPr>
        <w:pict w14:anchorId="07C5547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margin-left:26.3pt;margin-top:13.2pt;width:201pt;height:120.3pt;z-index:251658752"/>
        </w:pict>
      </w:r>
    </w:p>
    <w:p w14:paraId="44D8F0E0" w14:textId="77777777" w:rsidR="007748D4" w:rsidRDefault="007748D4" w:rsidP="001B17BB">
      <w:pPr>
        <w:adjustRightInd/>
        <w:snapToGrid w:val="0"/>
        <w:spacing w:line="378" w:lineRule="exact"/>
        <w:ind w:firstLineChars="300" w:firstLine="894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植込型骨導補聴器</w:t>
      </w:r>
    </w:p>
    <w:p w14:paraId="519D87E2" w14:textId="77777777" w:rsidR="00CF656C" w:rsidRDefault="007748D4" w:rsidP="00CF656C">
      <w:pPr>
        <w:adjustRightInd/>
        <w:snapToGrid w:val="0"/>
        <w:spacing w:line="378" w:lineRule="exact"/>
        <w:ind w:firstLineChars="300" w:firstLine="894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（直接振動型）植込術</w:t>
      </w:r>
    </w:p>
    <w:p w14:paraId="2372C005" w14:textId="77777777" w:rsidR="001B17BB" w:rsidRPr="003C6EC0" w:rsidRDefault="00111C27" w:rsidP="00A71B97">
      <w:pPr>
        <w:adjustRightInd/>
        <w:snapToGrid w:val="0"/>
        <w:spacing w:line="378" w:lineRule="exact"/>
        <w:ind w:leftChars="397" w:left="850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>
        <w:rPr>
          <w:noProof/>
        </w:rPr>
        <w:pict w14:anchorId="3845F70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7.45pt;margin-top:10.05pt;width:236.25pt;height:17.55pt;z-index:251657728" filled="f" stroked="f">
            <v:textbox style="mso-next-textbox:#_x0000_s1026" inset="5.85pt,.7pt,5.85pt,.7pt">
              <w:txbxContent>
                <w:p w14:paraId="73524436" w14:textId="77777777" w:rsidR="001B17BB" w:rsidRPr="00C46A63" w:rsidRDefault="001B17BB" w:rsidP="001B17BB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28"/>
                      <w:szCs w:val="24"/>
                    </w:rPr>
                  </w:pPr>
                  <w:r w:rsidRPr="00C46A63">
                    <w:rPr>
                      <w:rFonts w:ascii="ＭＳ ゴシック" w:eastAsia="ＭＳ ゴシック" w:hAnsi="ＭＳ ゴシック" w:hint="eastAsia"/>
                      <w:sz w:val="28"/>
                      <w:szCs w:val="24"/>
                    </w:rPr>
                    <w:t>の施設基準に係る届出書添付書類</w:t>
                  </w:r>
                </w:p>
              </w:txbxContent>
            </v:textbox>
          </v:shape>
        </w:pict>
      </w:r>
      <w:r w:rsidR="001B17BB" w:rsidRPr="003C6EC0"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人工中耳植込術</w:t>
      </w:r>
    </w:p>
    <w:p w14:paraId="043D4E45" w14:textId="77777777" w:rsidR="001B17BB" w:rsidRPr="003C6EC0" w:rsidRDefault="001B17BB" w:rsidP="007748D4">
      <w:pPr>
        <w:adjustRightInd/>
        <w:snapToGrid w:val="0"/>
        <w:spacing w:line="378" w:lineRule="exact"/>
        <w:ind w:firstLineChars="300" w:firstLine="894"/>
        <w:rPr>
          <w:rFonts w:ascii="ＭＳ ゴシック" w:eastAsia="ＭＳ ゴシック" w:hAnsi="ＭＳ ゴシック" w:cs="ＭＳ ゴシック"/>
          <w:spacing w:val="2"/>
          <w:sz w:val="28"/>
          <w:szCs w:val="24"/>
        </w:rPr>
      </w:pPr>
      <w:r w:rsidRPr="003C6EC0"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人工内耳植込術</w:t>
      </w:r>
    </w:p>
    <w:p w14:paraId="3EF0675C" w14:textId="77777777" w:rsidR="001B17BB" w:rsidRPr="00C46A63" w:rsidRDefault="001B17BB" w:rsidP="001B17BB">
      <w:pPr>
        <w:adjustRightInd/>
        <w:snapToGrid w:val="0"/>
        <w:ind w:firstLineChars="300" w:firstLine="894"/>
        <w:rPr>
          <w:rFonts w:eastAsia="ＭＳ ゴシック" w:hAnsi="Times New Roman" w:cs="ＭＳ ゴシック"/>
          <w:spacing w:val="2"/>
          <w:sz w:val="28"/>
          <w:szCs w:val="24"/>
        </w:rPr>
      </w:pPr>
      <w:r w:rsidRPr="003C6EC0">
        <w:rPr>
          <w:rFonts w:ascii="ＭＳ ゴシック" w:eastAsia="ＭＳ ゴシック" w:hAnsi="ＭＳ ゴシック" w:cs="ＭＳ ゴシック" w:hint="eastAsia"/>
          <w:spacing w:val="2"/>
          <w:sz w:val="28"/>
          <w:szCs w:val="24"/>
        </w:rPr>
        <w:t>植込型骨導補聴</w:t>
      </w:r>
      <w:r w:rsidRPr="00C46A63">
        <w:rPr>
          <w:rFonts w:eastAsia="ＭＳ ゴシック" w:hAnsi="Times New Roman" w:cs="ＭＳ ゴシック" w:hint="eastAsia"/>
          <w:spacing w:val="2"/>
          <w:sz w:val="28"/>
          <w:szCs w:val="24"/>
        </w:rPr>
        <w:t>器移植術</w:t>
      </w:r>
    </w:p>
    <w:p w14:paraId="27BA1A67" w14:textId="77777777" w:rsidR="001B17BB" w:rsidRPr="00C46A63" w:rsidRDefault="00111C27" w:rsidP="001B17BB">
      <w:pPr>
        <w:adjustRightInd/>
        <w:snapToGrid w:val="0"/>
        <w:rPr>
          <w:rFonts w:eastAsia="ＭＳ ゴシック" w:hAnsi="Times New Roman" w:cs="ＭＳ ゴシック"/>
          <w:spacing w:val="2"/>
          <w:sz w:val="28"/>
          <w:szCs w:val="24"/>
        </w:rPr>
      </w:pPr>
      <w:r>
        <w:rPr>
          <w:noProof/>
        </w:rPr>
        <w:pict w14:anchorId="6F2392CC">
          <v:shape id="_x0000_s1027" type="#_x0000_t202" style="position:absolute;margin-left:260.45pt;margin-top:10.3pt;width:200.25pt;height:21.15pt;z-index:251656704" filled="f" stroked="f">
            <v:textbox inset="5.85pt,.7pt,5.85pt,.7pt">
              <w:txbxContent>
                <w:p w14:paraId="1498653B" w14:textId="77777777" w:rsidR="001B17BB" w:rsidRPr="00C46A63" w:rsidRDefault="001B17BB" w:rsidP="001B17BB">
                  <w:pPr>
                    <w:rPr>
                      <w:sz w:val="21"/>
                    </w:rPr>
                  </w:pPr>
                  <w:r w:rsidRPr="00C46A63">
                    <w:rPr>
                      <w:rFonts w:eastAsia="ＭＳ ゴシック" w:hAnsi="Times New Roman" w:cs="ＭＳ ゴシック" w:hint="eastAsia"/>
                      <w:sz w:val="21"/>
                    </w:rPr>
                    <w:t>※該当する届出事項を○で囲むこと。</w:t>
                  </w:r>
                </w:p>
              </w:txbxContent>
            </v:textbox>
          </v:shape>
        </w:pict>
      </w:r>
      <w:r w:rsidR="001B17BB" w:rsidRPr="00C46A63">
        <w:rPr>
          <w:rFonts w:eastAsia="ＭＳ ゴシック" w:hAnsi="Times New Roman" w:cs="ＭＳ ゴシック" w:hint="eastAsia"/>
          <w:spacing w:val="2"/>
          <w:sz w:val="28"/>
          <w:szCs w:val="24"/>
        </w:rPr>
        <w:t xml:space="preserve">　　　植込型骨導補聴器交換術</w:t>
      </w:r>
    </w:p>
    <w:p w14:paraId="29939D10" w14:textId="77777777" w:rsidR="001B17BB" w:rsidRDefault="001B17BB">
      <w:pPr>
        <w:adjustRightInd/>
        <w:rPr>
          <w:rFonts w:eastAsia="ＭＳ ゴシック" w:hAnsi="Times New Roman" w:cs="ＭＳ ゴシック"/>
          <w:spacing w:val="2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03"/>
        <w:gridCol w:w="1701"/>
        <w:gridCol w:w="2268"/>
        <w:gridCol w:w="1276"/>
        <w:gridCol w:w="1631"/>
      </w:tblGrid>
      <w:tr w:rsidR="001B17BB" w:rsidRPr="003F0C5D" w14:paraId="688855AE" w14:textId="77777777" w:rsidTr="001B17BB">
        <w:trPr>
          <w:trHeight w:val="1384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D38C5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１　届出種別</w:t>
            </w:r>
          </w:p>
          <w:p w14:paraId="73779BC1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E9F322C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・新規届出　（実績期間　　年　　月～　　年　　月）</w:t>
            </w:r>
          </w:p>
          <w:p w14:paraId="4C54B3F3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1B17BB" w:rsidRPr="003F0C5D" w14:paraId="37295338" w14:textId="77777777" w:rsidTr="001B17BB">
        <w:trPr>
          <w:trHeight w:val="975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BDD56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２　標榜診療科（</w:t>
            </w:r>
            <w:r w:rsidRPr="003F0C5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施設基準に係る標榜科名を記入すること。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66770003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E484FC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ind w:right="339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 w:hint="eastAsia"/>
                <w:spacing w:val="6"/>
              </w:rPr>
              <w:t>科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</w:t>
            </w:r>
          </w:p>
        </w:tc>
      </w:tr>
      <w:tr w:rsidR="001B17BB" w:rsidRPr="003F0C5D" w14:paraId="30EED707" w14:textId="77777777" w:rsidTr="001B17BB">
        <w:trPr>
          <w:trHeight w:val="705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A619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３　内耳又は中耳に対する手術の</w:t>
            </w:r>
            <w:r>
              <w:rPr>
                <w:rFonts w:ascii="ＭＳ ゴシック" w:eastAsia="ＭＳ ゴシック" w:hAnsi="ＭＳ ゴシック" w:cs="ＭＳ ゴシック" w:hint="eastAsia"/>
              </w:rPr>
              <w:t>年間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実施数</w:t>
            </w:r>
          </w:p>
          <w:p w14:paraId="572E93F4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              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1B17BB" w:rsidRPr="003F0C5D" w14:paraId="241E715C" w14:textId="77777777" w:rsidTr="001B17BB">
        <w:trPr>
          <w:trHeight w:val="560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BE3C9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４　耳鼻咽喉科の</w:t>
            </w:r>
            <w:r>
              <w:rPr>
                <w:rFonts w:ascii="ＭＳ ゴシック" w:eastAsia="ＭＳ ゴシック" w:hAnsi="ＭＳ ゴシック" w:cs="ＭＳ ゴシック" w:hint="eastAsia"/>
              </w:rPr>
              <w:t>常勤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医師の氏名等（３名以上）</w:t>
            </w:r>
          </w:p>
        </w:tc>
      </w:tr>
      <w:tr w:rsidR="001B17BB" w:rsidRPr="003C6EC0" w14:paraId="33344DCE" w14:textId="77777777" w:rsidTr="001B17BB">
        <w:trPr>
          <w:trHeight w:val="595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EF9A0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常勤医師の氏名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F4126D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738EF5" w14:textId="77777777" w:rsidR="001B17BB" w:rsidRPr="003C6EC0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3C6EC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耳鼻咽喉科の経験年数</w:t>
            </w:r>
          </w:p>
        </w:tc>
        <w:tc>
          <w:tcPr>
            <w:tcW w:w="290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FF8AF" w14:textId="77777777" w:rsidR="001B17BB" w:rsidRPr="003C6EC0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3C6EC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人工内耳植込術の経験症例数</w:t>
            </w:r>
          </w:p>
        </w:tc>
      </w:tr>
      <w:tr w:rsidR="001B17BB" w:rsidRPr="003F0C5D" w14:paraId="4FEFF431" w14:textId="77777777" w:rsidTr="001B17BB">
        <w:trPr>
          <w:trHeight w:val="595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99B7D1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C0EA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B1BE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058C9B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例</w:t>
            </w:r>
          </w:p>
        </w:tc>
      </w:tr>
      <w:tr w:rsidR="001B17BB" w:rsidRPr="003F0C5D" w14:paraId="383F4D22" w14:textId="77777777" w:rsidTr="001B17BB">
        <w:trPr>
          <w:trHeight w:val="595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77EC7E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7ECE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874B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8415A5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例</w:t>
            </w:r>
          </w:p>
        </w:tc>
      </w:tr>
      <w:tr w:rsidR="001B17BB" w:rsidRPr="003F0C5D" w14:paraId="48F55668" w14:textId="77777777" w:rsidTr="001B17BB">
        <w:trPr>
          <w:trHeight w:val="595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7EE44B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145E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558E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6208B9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例</w:t>
            </w:r>
          </w:p>
        </w:tc>
      </w:tr>
      <w:tr w:rsidR="001B17BB" w:rsidRPr="003F0C5D" w14:paraId="11CDE1DE" w14:textId="77777777" w:rsidTr="001B17BB">
        <w:trPr>
          <w:trHeight w:val="595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00AC4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DDC0C3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38CFA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     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</w:t>
            </w: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4340E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例</w:t>
            </w:r>
          </w:p>
        </w:tc>
      </w:tr>
      <w:tr w:rsidR="001B17BB" w:rsidRPr="003F0C5D" w14:paraId="21F853D6" w14:textId="77777777" w:rsidTr="001B17BB">
        <w:trPr>
          <w:trHeight w:val="1126"/>
        </w:trPr>
        <w:tc>
          <w:tcPr>
            <w:tcW w:w="9179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225EC0E4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５　言語聴覚療法に専従する職員の氏名（２名以上）</w:t>
            </w:r>
          </w:p>
          <w:p w14:paraId="281AA9FF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5E842BF0" w14:textId="77777777" w:rsidTr="001B1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794"/>
        </w:trPr>
        <w:tc>
          <w:tcPr>
            <w:tcW w:w="91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4F50F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28" w:firstLine="60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６　</w:t>
            </w:r>
            <w:r>
              <w:rPr>
                <w:rFonts w:ascii="ＭＳ ゴシック" w:eastAsia="ＭＳ ゴシック" w:hAnsi="ＭＳ ゴシック" w:cs="ＭＳ ゴシック" w:hint="eastAsia"/>
              </w:rPr>
              <w:t>当該手術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を行った患者のリハビリテーションを届出医療機関と連携を有する保険</w:t>
            </w:r>
            <w:r>
              <w:rPr>
                <w:rFonts w:ascii="ＭＳ ゴシック" w:eastAsia="ＭＳ ゴシック" w:hAnsi="ＭＳ ゴシック" w:cs="ＭＳ ゴシック" w:hint="eastAsia"/>
              </w:rPr>
              <w:t>医療機関</w:t>
            </w:r>
          </w:p>
          <w:p w14:paraId="0F2A22C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28" w:firstLine="6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 xml:space="preserve">　で行う場合</w:t>
            </w:r>
          </w:p>
        </w:tc>
      </w:tr>
      <w:tr w:rsidR="001B17BB" w:rsidRPr="003F0C5D" w14:paraId="3D869BCF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90A0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instrText>連携医療機関の名称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F0C5D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17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36F5F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376C7FF0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2BF0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instrText>開設者名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F0C5D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E68AED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620F3B49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BDC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instrText>所在地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3F0C5D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3F0C5D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893050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1B17BB" w:rsidRPr="003F0C5D" w14:paraId="3C368E4B" w14:textId="77777777" w:rsidTr="001B17BB">
        <w:trPr>
          <w:trHeight w:val="397"/>
        </w:trPr>
        <w:tc>
          <w:tcPr>
            <w:tcW w:w="40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6251A2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t>耳鼻咽喉科の常勤医師の氏名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E2A631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0E86D4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7BD6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400" w:firstLine="904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</w:tr>
      <w:tr w:rsidR="001B17BB" w:rsidRPr="003F0C5D" w14:paraId="73EE4741" w14:textId="77777777" w:rsidTr="001B17BB">
        <w:trPr>
          <w:trHeight w:val="1078"/>
        </w:trPr>
        <w:tc>
          <w:tcPr>
            <w:tcW w:w="91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DAD03" w14:textId="77777777" w:rsidR="001B17BB" w:rsidRPr="003F0C5D" w:rsidRDefault="001B17BB" w:rsidP="001B17BB">
            <w:pPr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14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3F0C5D">
              <w:rPr>
                <w:rFonts w:ascii="ＭＳ ゴシック" w:eastAsia="ＭＳ ゴシック" w:hAnsi="ＭＳ ゴシック" w:cs="ＭＳ ゴシック" w:hint="eastAsia"/>
              </w:rPr>
              <w:lastRenderedPageBreak/>
              <w:t>言語聴覚療法に専従する職員の氏名</w:t>
            </w:r>
            <w:r>
              <w:rPr>
                <w:rFonts w:ascii="ＭＳ ゴシック" w:eastAsia="ＭＳ ゴシック" w:hAnsi="ＭＳ ゴシック" w:cs="ＭＳ ゴシック" w:hint="eastAsia"/>
              </w:rPr>
              <w:t>等</w:t>
            </w:r>
            <w:r w:rsidRPr="003F0C5D">
              <w:rPr>
                <w:rFonts w:ascii="ＭＳ ゴシック" w:eastAsia="ＭＳ ゴシック" w:hAnsi="ＭＳ ゴシック" w:cs="ＭＳ ゴシック" w:hint="eastAsia"/>
              </w:rPr>
              <w:t>（２名以上）</w:t>
            </w:r>
          </w:p>
          <w:p w14:paraId="05E316CC" w14:textId="77777777" w:rsidR="001B17BB" w:rsidRPr="003F0C5D" w:rsidRDefault="001B17B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（氏名）　　　　　　　　　　　　　　（勤務時間）</w:t>
            </w:r>
          </w:p>
        </w:tc>
      </w:tr>
    </w:tbl>
    <w:p w14:paraId="17307CD4" w14:textId="77777777" w:rsidR="001B17BB" w:rsidRDefault="001B17BB">
      <w:pPr>
        <w:adjustRightInd/>
        <w:rPr>
          <w:rFonts w:ascii="ＭＳ ゴシック" w:eastAsia="ＭＳ ゴシック" w:hAnsi="ＭＳ ゴシック" w:cs="ＭＳ ゴシック"/>
        </w:rPr>
      </w:pPr>
    </w:p>
    <w:p w14:paraId="3A31A05E" w14:textId="77777777" w:rsidR="001B17BB" w:rsidRDefault="001B17BB">
      <w:pPr>
        <w:adjustRightInd/>
        <w:rPr>
          <w:rFonts w:ascii="ＭＳ ゴシック" w:eastAsia="ＭＳ ゴシック" w:hAnsi="ＭＳ ゴシック" w:cs="ＭＳ ゴシック"/>
        </w:rPr>
      </w:pPr>
    </w:p>
    <w:p w14:paraId="1CE1F757" w14:textId="77777777" w:rsidR="001B17BB" w:rsidRPr="003F0C5D" w:rsidRDefault="001B17BB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3F0C5D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23DA7922" w14:textId="77777777" w:rsidR="001B17BB" w:rsidRPr="003F0C5D" w:rsidRDefault="001B17BB" w:rsidP="001B17BB">
      <w:pPr>
        <w:adjustRightInd/>
        <w:ind w:firstLineChars="200" w:firstLine="428"/>
        <w:rPr>
          <w:rFonts w:ascii="ＭＳ ゴシック" w:eastAsia="ＭＳ ゴシック" w:hAnsi="ＭＳ ゴシック" w:cs="Times New Roman"/>
          <w:spacing w:val="6"/>
        </w:rPr>
      </w:pPr>
      <w:r w:rsidRPr="003F0C5D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0F65CD7E" w14:textId="77777777" w:rsidR="001B17BB" w:rsidRDefault="001B17BB" w:rsidP="001B17BB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ＭＳ ゴシック"/>
        </w:rPr>
      </w:pPr>
      <w:r w:rsidRPr="003F0C5D">
        <w:rPr>
          <w:rFonts w:ascii="ＭＳ ゴシック" w:eastAsia="ＭＳ ゴシック" w:hAnsi="ＭＳ ゴシック" w:cs="ＭＳ ゴシック" w:hint="eastAsia"/>
        </w:rPr>
        <w:t>２　「３」は、新規届出の場合には実績期間内に１５例以上、再度の届出の場合には実績期間内に</w:t>
      </w:r>
      <w:r w:rsidRPr="003F0C5D">
        <w:rPr>
          <w:rFonts w:ascii="ＭＳ ゴシック" w:eastAsia="ＭＳ ゴシック" w:hAnsi="ＭＳ ゴシック" w:cs="ＭＳ ゴシック"/>
        </w:rPr>
        <w:t>30</w:t>
      </w:r>
      <w:r w:rsidRPr="003F0C5D">
        <w:rPr>
          <w:rFonts w:ascii="ＭＳ ゴシック" w:eastAsia="ＭＳ ゴシック" w:hAnsi="ＭＳ ゴシック" w:cs="ＭＳ ゴシック" w:hint="eastAsia"/>
        </w:rPr>
        <w:t>例以上が必要であること。また、当該</w:t>
      </w:r>
      <w:r>
        <w:rPr>
          <w:rFonts w:ascii="ＭＳ ゴシック" w:eastAsia="ＭＳ ゴシック" w:hAnsi="ＭＳ ゴシック" w:cs="ＭＳ ゴシック" w:hint="eastAsia"/>
        </w:rPr>
        <w:t>手術</w:t>
      </w:r>
      <w:r w:rsidRPr="003F0C5D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Pr="003F0C5D">
        <w:rPr>
          <w:rFonts w:ascii="ＭＳ ゴシック" w:eastAsia="ＭＳ ゴシック" w:hAnsi="ＭＳ ゴシック" w:cs="ＭＳ ゴシック"/>
        </w:rPr>
        <w:t>52</w:t>
      </w:r>
      <w:r w:rsidRPr="003F0C5D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4F8920D5" w14:textId="77777777" w:rsidR="001B17BB" w:rsidRPr="003F0C5D" w:rsidRDefault="001B17BB" w:rsidP="001B17BB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３　「４」について、医師が担当した</w:t>
      </w:r>
      <w:r w:rsidRPr="003F0C5D">
        <w:rPr>
          <w:rFonts w:ascii="ＭＳ ゴシック" w:eastAsia="ＭＳ ゴシック" w:hAnsi="ＭＳ ゴシック" w:cs="ＭＳ ゴシック" w:hint="eastAsia"/>
        </w:rPr>
        <w:t>当該</w:t>
      </w:r>
      <w:r>
        <w:rPr>
          <w:rFonts w:ascii="ＭＳ ゴシック" w:eastAsia="ＭＳ ゴシック" w:hAnsi="ＭＳ ゴシック" w:cs="ＭＳ ゴシック" w:hint="eastAsia"/>
        </w:rPr>
        <w:t>手術</w:t>
      </w:r>
      <w:r w:rsidRPr="003F0C5D">
        <w:rPr>
          <w:rFonts w:ascii="ＭＳ ゴシック" w:eastAsia="ＭＳ ゴシック" w:hAnsi="ＭＳ ゴシック" w:cs="ＭＳ ゴシック" w:hint="eastAsia"/>
        </w:rPr>
        <w:t>症例一覧（実施年月日、手術名、患者の性別、年齢、主病名）を別添２の様式</w:t>
      </w:r>
      <w:r w:rsidRPr="003F0C5D">
        <w:rPr>
          <w:rFonts w:ascii="ＭＳ ゴシック" w:eastAsia="ＭＳ ゴシック" w:hAnsi="ＭＳ ゴシック" w:cs="ＭＳ ゴシック"/>
        </w:rPr>
        <w:t>52</w:t>
      </w:r>
      <w:r w:rsidRPr="003F0C5D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5ABD5ED9" w14:textId="77777777" w:rsidR="001B17BB" w:rsidRPr="003F0C5D" w:rsidRDefault="001B17BB" w:rsidP="001B17BB">
      <w:pPr>
        <w:adjustRightInd/>
        <w:spacing w:line="330" w:lineRule="exact"/>
        <w:ind w:leftChars="200" w:left="642" w:hangingChars="100" w:hanging="214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４　「４」及び「６」の耳鼻咽喉科を担当する</w:t>
      </w:r>
      <w:r w:rsidRPr="003F0C5D">
        <w:rPr>
          <w:rFonts w:ascii="ＭＳ ゴシック" w:eastAsia="ＭＳ ゴシック" w:hAnsi="ＭＳ ゴシック" w:cs="ＭＳ ゴシック" w:hint="eastAsia"/>
        </w:rPr>
        <w:t>常勤医師</w:t>
      </w:r>
      <w:r>
        <w:rPr>
          <w:rFonts w:ascii="ＭＳ ゴシック" w:eastAsia="ＭＳ ゴシック" w:hAnsi="ＭＳ ゴシック" w:cs="ＭＳ ゴシック" w:hint="eastAsia"/>
        </w:rPr>
        <w:t>及び</w:t>
      </w:r>
      <w:r w:rsidRPr="003F0C5D">
        <w:rPr>
          <w:rFonts w:ascii="ＭＳ ゴシック" w:eastAsia="ＭＳ ゴシック" w:hAnsi="ＭＳ ゴシック" w:cs="ＭＳ ゴシック" w:hint="eastAsia"/>
        </w:rPr>
        <w:t>言語聴覚療法に専従する職員の勤務時間について、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3F0C5D">
        <w:rPr>
          <w:rFonts w:ascii="ＭＳ ゴシック" w:eastAsia="ＭＳ ゴシック" w:hAnsi="ＭＳ ゴシック" w:cs="ＭＳ ゴシック" w:hint="eastAsia"/>
        </w:rPr>
        <w:t>すること。</w:t>
      </w:r>
    </w:p>
    <w:p w14:paraId="2DEC9202" w14:textId="77777777" w:rsidR="001B17BB" w:rsidRDefault="001B17BB" w:rsidP="001B17BB">
      <w:pPr>
        <w:adjustRightInd/>
        <w:ind w:firstLineChars="200" w:firstLine="428"/>
        <w:rPr>
          <w:rFonts w:hAnsi="Times New Roman" w:cs="Times New Roman"/>
          <w:spacing w:val="6"/>
        </w:rPr>
      </w:pPr>
      <w:r>
        <w:rPr>
          <w:rFonts w:ascii="ＭＳ ゴシック" w:eastAsia="ＭＳ ゴシック" w:hAnsi="ＭＳ ゴシック" w:cs="ＭＳ ゴシック" w:hint="eastAsia"/>
        </w:rPr>
        <w:t>５</w:t>
      </w:r>
      <w:r w:rsidRPr="003F0C5D">
        <w:rPr>
          <w:rFonts w:ascii="ＭＳ ゴシック" w:eastAsia="ＭＳ ゴシック" w:hAnsi="ＭＳ ゴシック" w:cs="ＭＳ ゴシック" w:hint="eastAsia"/>
        </w:rPr>
        <w:t xml:space="preserve">　当該届出は、病院である保険医療機関のみ可能であること。</w:t>
      </w:r>
    </w:p>
    <w:p w14:paraId="67AA3522" w14:textId="77777777" w:rsidR="001B17BB" w:rsidRDefault="001B17BB">
      <w:pPr>
        <w:adjustRightInd/>
        <w:rPr>
          <w:rFonts w:hAnsi="Times New Roman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</w:t>
      </w:r>
    </w:p>
    <w:sectPr w:rsidR="001B17BB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0EC2" w14:textId="77777777" w:rsidR="001B17BB" w:rsidRDefault="001B17BB" w:rsidP="007748D4">
      <w:r>
        <w:separator/>
      </w:r>
    </w:p>
  </w:endnote>
  <w:endnote w:type="continuationSeparator" w:id="0">
    <w:p w14:paraId="0B353F32" w14:textId="77777777" w:rsidR="001B17BB" w:rsidRDefault="001B17BB" w:rsidP="0077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5FD4" w14:textId="77777777" w:rsidR="001B17BB" w:rsidRDefault="001B17BB" w:rsidP="007748D4">
      <w:r>
        <w:separator/>
      </w:r>
    </w:p>
  </w:footnote>
  <w:footnote w:type="continuationSeparator" w:id="0">
    <w:p w14:paraId="78996948" w14:textId="77777777" w:rsidR="001B17BB" w:rsidRDefault="001B17BB" w:rsidP="00774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8D4"/>
    <w:rsid w:val="00107DA4"/>
    <w:rsid w:val="00111C27"/>
    <w:rsid w:val="001B17BB"/>
    <w:rsid w:val="003261C1"/>
    <w:rsid w:val="007748D4"/>
    <w:rsid w:val="009C0DCE"/>
    <w:rsid w:val="00A71B97"/>
    <w:rsid w:val="00CF656C"/>
    <w:rsid w:val="00F5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CD30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3E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53E9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E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53E9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53E96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C53E9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6F6E35-1843-4082-9CD0-48B8D5823A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348BB-BEC3-4A80-B49E-F03D6309927C}"/>
</file>

<file path=customXml/itemProps3.xml><?xml version="1.0" encoding="utf-8"?>
<ds:datastoreItem xmlns:ds="http://schemas.openxmlformats.org/officeDocument/2006/customXml" ds:itemID="{6E11CC28-259C-49A6-8571-A13DA3E44E1E}"/>
</file>

<file path=customXml/itemProps4.xml><?xml version="1.0" encoding="utf-8"?>
<ds:datastoreItem xmlns:ds="http://schemas.openxmlformats.org/officeDocument/2006/customXml" ds:itemID="{EFD1AF86-C67B-4F94-8FC2-C8C3315EC8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2026-03-06T05:55:00Z</dcterms:created>
  <dcterms:modified xsi:type="dcterms:W3CDTF">2026-03-06T05:55:00Z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