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22F7" w14:textId="77777777" w:rsidR="009F6E19" w:rsidRDefault="00490397" w:rsidP="00723DE9">
      <w:pPr>
        <w:ind w:left="240" w:hangingChars="100" w:hanging="240"/>
        <w:rPr>
          <w:rFonts w:eastAsia="ＭＳ ゴシック" w:hAnsi="Times New Roman" w:cs="ＭＳ ゴシック"/>
          <w:sz w:val="24"/>
        </w:rPr>
      </w:pPr>
      <w:r>
        <w:rPr>
          <w:rFonts w:eastAsia="ＭＳ ゴシック" w:hAnsi="Times New Roman" w:cs="ＭＳ ゴシック" w:hint="eastAsia"/>
          <w:sz w:val="24"/>
        </w:rPr>
        <w:t>様式</w:t>
      </w:r>
      <w:r w:rsidRPr="00F40932">
        <w:rPr>
          <w:rFonts w:ascii="ＭＳ ゴシック" w:eastAsia="ＭＳ ゴシック" w:hAnsi="ＭＳ ゴシック" w:cs="ＭＳ ゴシック" w:hint="eastAsia"/>
          <w:sz w:val="24"/>
        </w:rPr>
        <w:t>80</w:t>
      </w:r>
      <w:r>
        <w:rPr>
          <w:rFonts w:eastAsia="ＭＳ ゴシック" w:hAnsi="Times New Roman" w:cs="ＭＳ ゴシック" w:hint="eastAsia"/>
          <w:sz w:val="24"/>
        </w:rPr>
        <w:t>の３</w:t>
      </w:r>
    </w:p>
    <w:p w14:paraId="0C970D77" w14:textId="77777777" w:rsidR="00490397" w:rsidRPr="00F40690" w:rsidRDefault="00490397" w:rsidP="00490397">
      <w:pPr>
        <w:rPr>
          <w:rFonts w:hAnsi="Times New Roman"/>
          <w:spacing w:val="2"/>
        </w:rPr>
      </w:pPr>
    </w:p>
    <w:p w14:paraId="19EC3665" w14:textId="77777777" w:rsidR="009F6E19" w:rsidRPr="00F40690" w:rsidRDefault="006A3326" w:rsidP="009F6E19">
      <w:pPr>
        <w:spacing w:line="576" w:lineRule="exact"/>
        <w:rPr>
          <w:rFonts w:hAnsi="Times New Roman"/>
          <w:spacing w:val="2"/>
        </w:rPr>
      </w:pPr>
      <w:r>
        <w:rPr>
          <w:noProof/>
        </w:rPr>
        <w:pict w14:anchorId="26CC95A3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7" type="#_x0000_t85" style="position:absolute;left:0;text-align:left;margin-left:187.05pt;margin-top:22.7pt;width:3.5pt;height:65pt;rotation:180;z-index:251657728" o:allowincell="f" o:bullet="t" adj="1799"/>
        </w:pict>
      </w:r>
      <w:r>
        <w:rPr>
          <w:noProof/>
        </w:rPr>
        <w:pict w14:anchorId="11954511">
          <v:shape id="_x0000_s1036" type="#_x0000_t85" style="position:absolute;left:0;text-align:left;margin-left:25.1pt;margin-top:22.7pt;width:3.6pt;height:65pt;z-index:251656704" o:allowincell="f" o:bullet="t" adj="1799"/>
        </w:pict>
      </w:r>
    </w:p>
    <w:p w14:paraId="15EF81F5" w14:textId="77777777" w:rsidR="009F6E19" w:rsidRPr="00F40690" w:rsidRDefault="009F6E19" w:rsidP="009F6E19">
      <w:pPr>
        <w:spacing w:line="358" w:lineRule="exact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  <w:sz w:val="28"/>
          <w:szCs w:val="28"/>
        </w:rPr>
        <w:t xml:space="preserve">　　口腔病理診断管理加算１</w:t>
      </w:r>
    </w:p>
    <w:p w14:paraId="20594F80" w14:textId="77777777" w:rsidR="009F6E19" w:rsidRPr="00F40690" w:rsidRDefault="009F6E19" w:rsidP="009F6E19">
      <w:pPr>
        <w:spacing w:line="358" w:lineRule="exact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  <w:sz w:val="28"/>
          <w:szCs w:val="28"/>
        </w:rPr>
        <w:t xml:space="preserve">　　　　　　　　　　　　　　の施設基準に係る届出書添付書類</w:t>
      </w:r>
    </w:p>
    <w:p w14:paraId="1D4B9D85" w14:textId="77777777" w:rsidR="009F6E19" w:rsidRPr="00F40690" w:rsidRDefault="006A3326" w:rsidP="009F6E19">
      <w:pPr>
        <w:spacing w:line="358" w:lineRule="exact"/>
        <w:ind w:firstLine="566"/>
        <w:rPr>
          <w:rFonts w:hAnsi="Times New Roman"/>
          <w:spacing w:val="2"/>
        </w:rPr>
      </w:pPr>
      <w:r>
        <w:rPr>
          <w:noProof/>
        </w:rPr>
        <w:pict w14:anchorId="26874F28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44.4pt;margin-top:15.9pt;width:247.3pt;height:28.2pt;z-index:251658752" filled="f" stroked="f">
            <v:textbox inset="5.85pt,.7pt,5.85pt,.7pt">
              <w:txbxContent>
                <w:p w14:paraId="43268D9C" w14:textId="77777777" w:rsidR="009F6E19" w:rsidRDefault="009F6E19" w:rsidP="009F6E19">
                  <w:r>
                    <w:rPr>
                      <w:rFonts w:eastAsia="ＭＳ ゴシック" w:hAnsi="Times New Roman" w:cs="ＭＳ ゴシック" w:hint="eastAsia"/>
                      <w:sz w:val="24"/>
                    </w:rPr>
                    <w:t>※該当する届出事項を○で囲むこと。</w:t>
                  </w:r>
                </w:p>
              </w:txbxContent>
            </v:textbox>
          </v:shape>
        </w:pict>
      </w:r>
      <w:r w:rsidR="009F6E19" w:rsidRPr="00F40690">
        <w:rPr>
          <w:rFonts w:eastAsia="ＭＳ ゴシック" w:hAnsi="Times New Roman" w:cs="ＭＳ ゴシック" w:hint="eastAsia"/>
          <w:sz w:val="28"/>
          <w:szCs w:val="28"/>
        </w:rPr>
        <w:t>口腔病理診断管理加算２</w:t>
      </w:r>
    </w:p>
    <w:p w14:paraId="78E6BDBF" w14:textId="77777777" w:rsidR="009F6E19" w:rsidRPr="00F40690" w:rsidRDefault="009F6E19" w:rsidP="009F6E19">
      <w:pPr>
        <w:spacing w:line="358" w:lineRule="exact"/>
        <w:ind w:firstLine="5378"/>
        <w:rPr>
          <w:rFonts w:hAnsi="Times New Roman"/>
          <w:spacing w:val="2"/>
        </w:rPr>
      </w:pPr>
      <w:r w:rsidRPr="00F40690">
        <w:rPr>
          <w:spacing w:val="2"/>
        </w:rPr>
        <w:t xml:space="preserve">                                                 </w:t>
      </w:r>
    </w:p>
    <w:tbl>
      <w:tblPr>
        <w:tblW w:w="917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6"/>
        <w:gridCol w:w="1179"/>
        <w:gridCol w:w="806"/>
        <w:gridCol w:w="2218"/>
      </w:tblGrid>
      <w:tr w:rsidR="009F6E19" w:rsidRPr="00F40690" w14:paraId="6F142BAC" w14:textId="77777777" w:rsidTr="00A11967">
        <w:trPr>
          <w:trHeight w:val="567"/>
        </w:trPr>
        <w:tc>
          <w:tcPr>
            <w:tcW w:w="917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0A3EB3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１　口腔病理診断を専ら担当する常勤歯科医師</w:t>
            </w:r>
            <w:r w:rsidRPr="00F40690">
              <w:rPr>
                <w:rFonts w:eastAsia="ＭＳ ゴシック" w:hAnsi="Times New Roman" w:cs="ＭＳ ゴシック"/>
                <w:color w:val="auto"/>
              </w:rPr>
              <w:t>又は</w:t>
            </w:r>
            <w:r w:rsidRPr="00F40690">
              <w:rPr>
                <w:rFonts w:eastAsia="ＭＳ ゴシック" w:hAnsi="Times New Roman" w:cs="ＭＳ ゴシック" w:hint="eastAsia"/>
                <w:color w:val="auto"/>
              </w:rPr>
              <w:t>医師の氏名等</w:t>
            </w:r>
          </w:p>
        </w:tc>
      </w:tr>
      <w:tr w:rsidR="00A11967" w:rsidRPr="00F40690" w14:paraId="6B48182B" w14:textId="77777777" w:rsidTr="00A11967">
        <w:trPr>
          <w:trHeight w:val="567"/>
        </w:trPr>
        <w:tc>
          <w:tcPr>
            <w:tcW w:w="49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3DC4CBC" w14:textId="77777777" w:rsidR="00A11967" w:rsidRPr="00F40690" w:rsidRDefault="00A11967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  <w:position w:val="6"/>
              </w:rPr>
              <w:t>常勤歯科医師又は医師の氏名（職種）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578ADD3" w14:textId="77777777" w:rsidR="00A11967" w:rsidRPr="007A0A24" w:rsidRDefault="008B2833" w:rsidP="00A11967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7A0A24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勤務時間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B15649" w14:textId="77777777" w:rsidR="00A11967" w:rsidRPr="00F40690" w:rsidRDefault="00A11967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  <w:position w:val="4"/>
              </w:rPr>
              <w:t>経験年数</w:t>
            </w:r>
          </w:p>
        </w:tc>
      </w:tr>
      <w:tr w:rsidR="008B2833" w:rsidRPr="00F40690" w14:paraId="6FD8128E" w14:textId="77777777" w:rsidTr="007A0A24">
        <w:trPr>
          <w:trHeight w:val="567"/>
        </w:trPr>
        <w:tc>
          <w:tcPr>
            <w:tcW w:w="49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47D407CE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C3C501D" w14:textId="77777777" w:rsidR="008B2833" w:rsidRPr="00F40690" w:rsidRDefault="008B2833" w:rsidP="007A0A24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時間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DA400E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年</w:t>
            </w:r>
          </w:p>
        </w:tc>
      </w:tr>
      <w:tr w:rsidR="008B2833" w:rsidRPr="00F40690" w14:paraId="2594A190" w14:textId="77777777" w:rsidTr="007A0A24">
        <w:trPr>
          <w:trHeight w:val="567"/>
        </w:trPr>
        <w:tc>
          <w:tcPr>
            <w:tcW w:w="49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4F4CB7A3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D2DD157" w14:textId="77777777" w:rsidR="008B2833" w:rsidRPr="00F40690" w:rsidRDefault="008B2833" w:rsidP="007A0A24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時間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C4CA5F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年</w:t>
            </w:r>
          </w:p>
        </w:tc>
      </w:tr>
      <w:tr w:rsidR="008B2833" w:rsidRPr="00F40690" w14:paraId="7411CB66" w14:textId="77777777" w:rsidTr="007A0A24">
        <w:trPr>
          <w:trHeight w:val="567"/>
        </w:trPr>
        <w:tc>
          <w:tcPr>
            <w:tcW w:w="49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206DF50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CB1DD45" w14:textId="77777777" w:rsidR="008B2833" w:rsidRPr="00F40690" w:rsidRDefault="008B2833" w:rsidP="007A0A24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時間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29EC4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年</w:t>
            </w:r>
          </w:p>
        </w:tc>
      </w:tr>
      <w:tr w:rsidR="009F6E19" w:rsidRPr="00F40690" w14:paraId="5D224ABA" w14:textId="77777777" w:rsidTr="00A11967">
        <w:trPr>
          <w:trHeight w:val="567"/>
        </w:trPr>
        <w:tc>
          <w:tcPr>
            <w:tcW w:w="917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B4EE2E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２　年間の剖検数・検体数等</w:t>
            </w:r>
          </w:p>
        </w:tc>
      </w:tr>
      <w:tr w:rsidR="009F6E19" w:rsidRPr="00F40690" w14:paraId="1D5A2660" w14:textId="77777777" w:rsidTr="00A11967">
        <w:trPr>
          <w:trHeight w:val="567"/>
        </w:trPr>
        <w:tc>
          <w:tcPr>
            <w:tcW w:w="615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99B09E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firstLine="210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①　剖検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195838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color w:val="auto"/>
                <w:spacing w:val="2"/>
              </w:rPr>
              <w:t xml:space="preserve">                      </w:t>
            </w:r>
            <w:r w:rsidRPr="00F40690">
              <w:rPr>
                <w:rFonts w:eastAsia="ＭＳ ゴシック" w:hAnsi="Times New Roman" w:cs="ＭＳ ゴシック" w:hint="eastAsia"/>
                <w:color w:val="auto"/>
              </w:rPr>
              <w:t>件</w:t>
            </w:r>
          </w:p>
        </w:tc>
      </w:tr>
      <w:tr w:rsidR="009F6E19" w:rsidRPr="00F40690" w14:paraId="60565D20" w14:textId="77777777" w:rsidTr="00A11967">
        <w:trPr>
          <w:trHeight w:val="851"/>
        </w:trPr>
        <w:tc>
          <w:tcPr>
            <w:tcW w:w="615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7EF609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firstLine="210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②　病理組織標本作製</w:t>
            </w:r>
          </w:p>
          <w:p w14:paraId="6FB183D8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firstLine="210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（術中迅速病理標本作製を含む）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1BE7BD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color w:val="auto"/>
              </w:rPr>
              <w:t xml:space="preserve">                           </w:t>
            </w:r>
          </w:p>
          <w:p w14:paraId="3195F149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color w:val="auto"/>
                <w:spacing w:val="2"/>
              </w:rPr>
              <w:t xml:space="preserve">                      </w:t>
            </w:r>
            <w:r w:rsidRPr="00F40690">
              <w:rPr>
                <w:rFonts w:eastAsia="ＭＳ ゴシック" w:hAnsi="Times New Roman" w:cs="ＭＳ ゴシック" w:hint="eastAsia"/>
                <w:color w:val="auto"/>
              </w:rPr>
              <w:t>件</w:t>
            </w:r>
          </w:p>
        </w:tc>
      </w:tr>
      <w:tr w:rsidR="009F6E19" w:rsidRPr="00F40690" w14:paraId="7AE4F028" w14:textId="77777777" w:rsidTr="00A11967">
        <w:trPr>
          <w:trHeight w:val="567"/>
        </w:trPr>
        <w:tc>
          <w:tcPr>
            <w:tcW w:w="61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3F8C22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firstLine="210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③　細胞診（術中迅速細胞診を含む）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EFE9B0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color w:val="auto"/>
                <w:spacing w:val="2"/>
              </w:rPr>
              <w:t xml:space="preserve">                      </w:t>
            </w:r>
            <w:r w:rsidRPr="00F40690">
              <w:rPr>
                <w:rFonts w:eastAsia="ＭＳ ゴシック" w:hAnsi="Times New Roman" w:cs="ＭＳ ゴシック" w:hint="eastAsia"/>
                <w:color w:val="auto"/>
              </w:rPr>
              <w:t>件</w:t>
            </w:r>
          </w:p>
        </w:tc>
      </w:tr>
      <w:tr w:rsidR="009F6E19" w:rsidRPr="00F40690" w14:paraId="0D2445B3" w14:textId="77777777" w:rsidTr="00A11967">
        <w:trPr>
          <w:trHeight w:val="3062"/>
        </w:trPr>
        <w:tc>
          <w:tcPr>
            <w:tcW w:w="91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DE2BF6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222" w:hanging="222"/>
              <w:jc w:val="both"/>
              <w:rPr>
                <w:rFonts w:eastAsia="ＭＳ ゴシック" w:hAnsi="Times New Roman" w:cs="ＭＳ ゴシック"/>
                <w:color w:val="auto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３　臨床医及び病理医が参加し、個別の剖検例について病理学的見地から検討を行うための会</w:t>
            </w:r>
          </w:p>
          <w:p w14:paraId="554958E7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50" w:left="105" w:firstLineChars="50" w:firstLine="105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合（ＣＰＣ：</w:t>
            </w:r>
            <w:r w:rsidRPr="00F40690">
              <w:rPr>
                <w:rFonts w:ascii="ＭＳ ゴシック" w:hAnsi="ＭＳ ゴシック" w:cs="ＭＳ ゴシック"/>
                <w:color w:val="auto"/>
                <w:spacing w:val="4"/>
              </w:rPr>
              <w:t>Clinicopathological</w:t>
            </w:r>
            <w:r w:rsidRPr="00F40690">
              <w:rPr>
                <w:rFonts w:ascii="ＭＳ ゴシック" w:hAnsi="ＭＳ ゴシック" w:cs="ＭＳ ゴシック"/>
                <w:color w:val="auto"/>
                <w:spacing w:val="2"/>
              </w:rPr>
              <w:t xml:space="preserve"> </w:t>
            </w:r>
            <w:r w:rsidRPr="00F40690">
              <w:rPr>
                <w:rFonts w:ascii="ＭＳ ゴシック" w:hAnsi="ＭＳ ゴシック" w:cs="ＭＳ ゴシック"/>
                <w:color w:val="auto"/>
                <w:spacing w:val="4"/>
              </w:rPr>
              <w:t>Conference</w:t>
            </w:r>
            <w:r w:rsidRPr="00F40690">
              <w:rPr>
                <w:rFonts w:eastAsia="ＭＳ ゴシック" w:hAnsi="Times New Roman" w:cs="ＭＳ ゴシック" w:hint="eastAsia"/>
                <w:color w:val="auto"/>
              </w:rPr>
              <w:t>）の開催実績</w:t>
            </w:r>
          </w:p>
          <w:p w14:paraId="79E47C44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50" w:left="105" w:firstLineChars="50" w:firstLine="107"/>
              <w:jc w:val="both"/>
              <w:rPr>
                <w:rFonts w:hAnsi="Times New Roman" w:cs="Times New Roman"/>
                <w:color w:val="auto"/>
                <w:spacing w:val="2"/>
              </w:rPr>
            </w:pPr>
          </w:p>
          <w:p w14:paraId="4D80418D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 xml:space="preserve">　①　開催年月日　　　　　　　　　　　年　　　月　　　日</w:t>
            </w:r>
          </w:p>
          <w:p w14:paraId="4C5F9A02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 xml:space="preserve">　②　開催年月日　　　　　　　　　　　年　　　月　　　日</w:t>
            </w:r>
          </w:p>
          <w:p w14:paraId="0AA42C20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 xml:space="preserve">　③　</w:t>
            </w: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>開催年月日　　　　　　　　　　　年　　　月　　　日</w:t>
            </w:r>
          </w:p>
          <w:p w14:paraId="573D8298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 xml:space="preserve">　④　</w:t>
            </w: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>開催年月日　　　　　　　　　　　年　　　月　　　日</w:t>
            </w:r>
          </w:p>
          <w:p w14:paraId="6DC7D92F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 xml:space="preserve">　⑤　</w:t>
            </w: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>開催年月日　　　　　　　　　　　年　　　月　　　日</w:t>
            </w:r>
          </w:p>
          <w:p w14:paraId="26E3C35B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eastAsia="ＭＳ ゴシック" w:hAnsi="Times New Roman" w:cs="ＭＳ ゴシック"/>
                <w:color w:val="auto"/>
                <w:spacing w:val="-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 xml:space="preserve">　⑥　</w:t>
            </w: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>開催年月日　　　　　　　　　　　年　　　月　　　日</w:t>
            </w:r>
          </w:p>
          <w:p w14:paraId="0ACA4777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4392909C" w14:textId="77777777" w:rsidR="009F6E19" w:rsidRPr="00F40690" w:rsidRDefault="009F6E19" w:rsidP="009F6E19">
      <w:pPr>
        <w:ind w:firstLine="426"/>
        <w:rPr>
          <w:rFonts w:hAnsi="Times New Roman"/>
          <w:spacing w:val="2"/>
        </w:rPr>
      </w:pPr>
    </w:p>
    <w:p w14:paraId="68C28D6E" w14:textId="77777777" w:rsidR="009F6E19" w:rsidRPr="00F40690" w:rsidRDefault="009F6E19" w:rsidP="00067DA6">
      <w:pPr>
        <w:ind w:leftChars="50" w:left="105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</w:rPr>
        <w:t>［記載上の注意］</w:t>
      </w:r>
    </w:p>
    <w:p w14:paraId="0AB8B039" w14:textId="77777777" w:rsidR="009F6E19" w:rsidRPr="00F40690" w:rsidRDefault="009F6E19" w:rsidP="00067DA6">
      <w:pPr>
        <w:ind w:leftChars="200" w:left="630" w:hangingChars="100" w:hanging="210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</w:rPr>
        <w:t>１　「１」の常勤歯科医師又は医師については、該当するすべての歯科医師</w:t>
      </w:r>
      <w:r w:rsidRPr="00F40690">
        <w:rPr>
          <w:rFonts w:eastAsia="ＭＳ ゴシック" w:hAnsi="Times New Roman" w:cs="ＭＳ ゴシック"/>
        </w:rPr>
        <w:t>又は</w:t>
      </w:r>
      <w:r w:rsidRPr="00F40690">
        <w:rPr>
          <w:rFonts w:eastAsia="ＭＳ ゴシック" w:hAnsi="Times New Roman" w:cs="ＭＳ ゴシック" w:hint="eastAsia"/>
        </w:rPr>
        <w:t>医師について記載すること。また、当該歯科医師</w:t>
      </w:r>
      <w:r w:rsidRPr="00F40690">
        <w:rPr>
          <w:rFonts w:eastAsia="ＭＳ ゴシック" w:hAnsi="Times New Roman" w:cs="ＭＳ ゴシック"/>
        </w:rPr>
        <w:t>又は</w:t>
      </w:r>
      <w:r w:rsidRPr="00F40690">
        <w:rPr>
          <w:rFonts w:eastAsia="ＭＳ ゴシック" w:hAnsi="Times New Roman" w:cs="ＭＳ ゴシック" w:hint="eastAsia"/>
        </w:rPr>
        <w:t>医師</w:t>
      </w:r>
      <w:r w:rsidR="008B2833" w:rsidRPr="008B2833">
        <w:rPr>
          <w:rFonts w:eastAsia="ＭＳ ゴシック" w:hAnsi="Times New Roman" w:cs="ＭＳ ゴシック" w:hint="eastAsia"/>
        </w:rPr>
        <w:t>の勤務時間について、就業規則等に定める</w:t>
      </w:r>
      <w:r w:rsidR="008B2833">
        <w:rPr>
          <w:rFonts w:eastAsia="ＭＳ ゴシック" w:hAnsi="Times New Roman" w:cs="ＭＳ ゴシック" w:hint="eastAsia"/>
        </w:rPr>
        <w:t>週あたりの所定労働時間（休憩時間を除く労働時間）を記入すること</w:t>
      </w:r>
      <w:r w:rsidRPr="00F40690">
        <w:rPr>
          <w:rFonts w:eastAsia="ＭＳ ゴシック" w:hAnsi="Times New Roman" w:cs="ＭＳ ゴシック" w:hint="eastAsia"/>
        </w:rPr>
        <w:t>。</w:t>
      </w:r>
    </w:p>
    <w:p w14:paraId="6A4D2677" w14:textId="77777777" w:rsidR="009F6E19" w:rsidRPr="00F40690" w:rsidRDefault="009F6E19" w:rsidP="00067DA6">
      <w:pPr>
        <w:ind w:leftChars="200" w:left="630" w:hangingChars="100" w:hanging="210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</w:rPr>
        <w:t>２　「２」の剖検については届出前１年間の件数、口腔病理組織標本作製及び細胞診については、届出前１年間の算定回数を記載すること。</w:t>
      </w:r>
    </w:p>
    <w:p w14:paraId="2CC98011" w14:textId="77777777" w:rsidR="009F6E19" w:rsidRPr="00F40690" w:rsidRDefault="009F6E19" w:rsidP="00067DA6">
      <w:pPr>
        <w:ind w:leftChars="200" w:left="630" w:hangingChars="100" w:hanging="210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</w:rPr>
        <w:lastRenderedPageBreak/>
        <w:t>３　「３」については、届出前１年間の開催年月日を全て記入すること。</w:t>
      </w:r>
    </w:p>
    <w:p w14:paraId="4942E80A" w14:textId="77777777" w:rsidR="009F6E19" w:rsidRPr="00067DA6" w:rsidRDefault="009F6E19" w:rsidP="00067DA6">
      <w:pPr>
        <w:ind w:leftChars="200" w:left="630" w:hangingChars="100" w:hanging="210"/>
        <w:rPr>
          <w:rFonts w:ascii="ＭＳ ゴシック" w:eastAsia="ＭＳ ゴシック" w:hAnsi="ＭＳ ゴシック"/>
          <w:sz w:val="22"/>
          <w:szCs w:val="22"/>
        </w:rPr>
      </w:pPr>
      <w:r w:rsidRPr="00F40690">
        <w:rPr>
          <w:rFonts w:eastAsia="ＭＳ ゴシック" w:hAnsi="Times New Roman" w:cs="ＭＳ ゴシック" w:hint="eastAsia"/>
        </w:rPr>
        <w:t>４　口腔病理診断管理加算１の届出を行う場合にあっては、「３」は記載しなくてよいこと。</w:t>
      </w:r>
    </w:p>
    <w:sectPr w:rsidR="009F6E19" w:rsidRPr="00067DA6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D1B7" w14:textId="77777777" w:rsidR="004406B4" w:rsidRDefault="004406B4">
      <w:r>
        <w:separator/>
      </w:r>
    </w:p>
  </w:endnote>
  <w:endnote w:type="continuationSeparator" w:id="0">
    <w:p w14:paraId="1A9B4E9B" w14:textId="77777777" w:rsidR="004406B4" w:rsidRDefault="0044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02CE" w14:textId="77777777" w:rsidR="004406B4" w:rsidRDefault="004406B4">
      <w:r>
        <w:separator/>
      </w:r>
    </w:p>
  </w:footnote>
  <w:footnote w:type="continuationSeparator" w:id="0">
    <w:p w14:paraId="7861097A" w14:textId="77777777" w:rsidR="004406B4" w:rsidRDefault="00440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40E6BE9"/>
    <w:multiLevelType w:val="hybridMultilevel"/>
    <w:tmpl w:val="AC803172"/>
    <w:lvl w:ilvl="0" w:tplc="73F4EB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383404199">
    <w:abstractNumId w:val="3"/>
  </w:num>
  <w:num w:numId="2" w16cid:durableId="1156729496">
    <w:abstractNumId w:val="4"/>
  </w:num>
  <w:num w:numId="3" w16cid:durableId="1793553295">
    <w:abstractNumId w:val="0"/>
  </w:num>
  <w:num w:numId="4" w16cid:durableId="2048795773">
    <w:abstractNumId w:val="1"/>
  </w:num>
  <w:num w:numId="5" w16cid:durableId="370885940">
    <w:abstractNumId w:val="5"/>
  </w:num>
  <w:num w:numId="6" w16cid:durableId="724522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3AFE"/>
    <w:rsid w:val="000550CA"/>
    <w:rsid w:val="000558CE"/>
    <w:rsid w:val="00060D96"/>
    <w:rsid w:val="00063E2E"/>
    <w:rsid w:val="00064FA8"/>
    <w:rsid w:val="00065E21"/>
    <w:rsid w:val="00067DA6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7C9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5FD6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D86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6B4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8187F"/>
    <w:rsid w:val="00481CD8"/>
    <w:rsid w:val="00481E76"/>
    <w:rsid w:val="00487341"/>
    <w:rsid w:val="00490397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674EE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3326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3DE9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24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4D2F"/>
    <w:rsid w:val="008A7F63"/>
    <w:rsid w:val="008B02BB"/>
    <w:rsid w:val="008B146C"/>
    <w:rsid w:val="008B2833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967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01E"/>
    <w:rsid w:val="00AC553B"/>
    <w:rsid w:val="00AC7046"/>
    <w:rsid w:val="00AC773B"/>
    <w:rsid w:val="00AD0A0D"/>
    <w:rsid w:val="00AD235A"/>
    <w:rsid w:val="00AD3C0C"/>
    <w:rsid w:val="00AD4F29"/>
    <w:rsid w:val="00AD57F4"/>
    <w:rsid w:val="00AD5FB0"/>
    <w:rsid w:val="00AE0475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2155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4949"/>
    <w:rsid w:val="00BD5A81"/>
    <w:rsid w:val="00BD63AB"/>
    <w:rsid w:val="00BE01AE"/>
    <w:rsid w:val="00BE06D5"/>
    <w:rsid w:val="00BE0D86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470CC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A653D"/>
    <w:rsid w:val="00DB029A"/>
    <w:rsid w:val="00DB06EF"/>
    <w:rsid w:val="00DC0837"/>
    <w:rsid w:val="00DC1150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3DD4"/>
    <w:rsid w:val="00E841DA"/>
    <w:rsid w:val="00E84E74"/>
    <w:rsid w:val="00E84F52"/>
    <w:rsid w:val="00E87848"/>
    <w:rsid w:val="00E91113"/>
    <w:rsid w:val="00E939B2"/>
    <w:rsid w:val="00E94010"/>
    <w:rsid w:val="00E9520E"/>
    <w:rsid w:val="00E95891"/>
    <w:rsid w:val="00EA232B"/>
    <w:rsid w:val="00EA53EC"/>
    <w:rsid w:val="00EA5721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690"/>
    <w:rsid w:val="00F40932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5B3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7E5E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D60EC-EB80-4CC6-82C7-E8888939A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2B5ED-C814-4B81-8937-952C472CDE38}"/>
</file>

<file path=customXml/itemProps3.xml><?xml version="1.0" encoding="utf-8"?>
<ds:datastoreItem xmlns:ds="http://schemas.openxmlformats.org/officeDocument/2006/customXml" ds:itemID="{9598C0E9-E12B-453F-AA78-2480B77CFC31}"/>
</file>

<file path=customXml/itemProps4.xml><?xml version="1.0" encoding="utf-8"?>
<ds:datastoreItem xmlns:ds="http://schemas.openxmlformats.org/officeDocument/2006/customXml" ds:itemID="{7F934B71-97E6-4CD2-B4C3-4C25C12E72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2026-03-06T06:04:00Z</dcterms:created>
  <dcterms:modified xsi:type="dcterms:W3CDTF">2026-03-06T06:05:00Z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