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37D" w14:textId="77777777" w:rsidR="00A03004" w:rsidRPr="00D5337D" w:rsidRDefault="00A03004">
      <w:pPr>
        <w:adjustRightInd/>
        <w:spacing w:line="324" w:lineRule="exact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様式６</w:t>
      </w:r>
      <w:r w:rsidRPr="00D5337D">
        <w:rPr>
          <w:rFonts w:hAnsi="Times New Roman" w:hint="eastAsia"/>
          <w:color w:val="auto"/>
          <w:spacing w:val="2"/>
          <w:sz w:val="22"/>
          <w:szCs w:val="22"/>
        </w:rPr>
        <w:t xml:space="preserve">　　　　　</w:t>
      </w:r>
    </w:p>
    <w:p w14:paraId="0C411AAF" w14:textId="77777777" w:rsidR="00A03004" w:rsidRPr="00D5337D" w:rsidRDefault="00A03004">
      <w:pPr>
        <w:adjustRightInd/>
        <w:spacing w:line="384" w:lineRule="exact"/>
        <w:jc w:val="center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570ECC1B" w14:textId="1AFC97DD" w:rsidR="00A03004" w:rsidRPr="00D5337D" w:rsidRDefault="00A03004" w:rsidP="007C3CDA">
      <w:pPr>
        <w:adjustRightInd/>
        <w:ind w:left="532" w:hangingChars="200" w:hanging="532"/>
        <w:rPr>
          <w:rFonts w:hAnsi="Times New Roman"/>
          <w:color w:val="auto"/>
          <w:spacing w:val="-2"/>
          <w:sz w:val="20"/>
          <w:szCs w:val="18"/>
        </w:rPr>
      </w:pPr>
      <w:r w:rsidRPr="00D5337D">
        <w:rPr>
          <w:color w:val="auto"/>
          <w:sz w:val="22"/>
        </w:rPr>
        <w:t xml:space="preserve"> </w:t>
      </w:r>
      <w:r w:rsidRPr="00D5337D">
        <w:rPr>
          <w:rFonts w:hAnsi="Times New Roman" w:hint="eastAsia"/>
          <w:color w:val="auto"/>
          <w:spacing w:val="-2"/>
          <w:szCs w:val="18"/>
        </w:rPr>
        <w:t>□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入院診療計画、院内感染防止対策、医療安全</w:t>
      </w:r>
      <w:r w:rsidR="00F45197">
        <w:rPr>
          <w:rFonts w:hAnsi="Times New Roman" w:hint="eastAsia"/>
          <w:color w:val="auto"/>
          <w:spacing w:val="-2"/>
          <w:sz w:val="20"/>
          <w:szCs w:val="18"/>
        </w:rPr>
        <w:t>管理体制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、褥瘡対策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</w:t>
      </w:r>
      <w:r w:rsidRPr="00D5337D">
        <w:rPr>
          <w:rFonts w:hint="eastAsia"/>
          <w:color w:val="auto"/>
          <w:spacing w:val="-2"/>
          <w:sz w:val="20"/>
          <w:szCs w:val="18"/>
        </w:rPr>
        <w:t>栄養管理体制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、意思決定支援及び身体的拘束最小化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Pr="00D5337D" w:rsidRDefault="00A03004" w:rsidP="00117B18">
      <w:pPr>
        <w:adjustRightInd/>
        <w:rPr>
          <w:rFonts w:hAnsi="Times New Roman"/>
          <w:color w:val="auto"/>
          <w:spacing w:val="-2"/>
          <w:sz w:val="18"/>
          <w:szCs w:val="18"/>
        </w:rPr>
      </w:pPr>
      <w:r w:rsidRPr="00D5337D">
        <w:rPr>
          <w:color w:val="auto"/>
          <w:spacing w:val="-2"/>
          <w:sz w:val="18"/>
          <w:szCs w:val="18"/>
        </w:rPr>
        <w:t xml:space="preserve">   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（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>適合する場合は、□に「ﾚ」を記入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>すること。）</w:t>
      </w:r>
    </w:p>
    <w:p w14:paraId="6FBC8ADD" w14:textId="77777777" w:rsidR="00074487" w:rsidRPr="00D5337D" w:rsidRDefault="00074487" w:rsidP="00117B18">
      <w:pPr>
        <w:adjustRightInd/>
        <w:rPr>
          <w:rFonts w:hAnsi="Times New Roman" w:cs="Times New Roman"/>
          <w:color w:val="auto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8"/>
        <w:gridCol w:w="508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D5337D" w:rsidRPr="00D5337D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D5337D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auto"/>
                <w:spacing w:val="12"/>
              </w:rPr>
            </w:pPr>
            <w:r w:rsidRPr="00D5337D">
              <w:rPr>
                <w:rFonts w:hint="eastAsia"/>
                <w:color w:val="auto"/>
                <w:spacing w:val="12"/>
              </w:rPr>
              <w:t>該当に〇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D5337D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auto"/>
                <w:spacing w:val="-28"/>
                <w:sz w:val="18"/>
                <w:szCs w:val="18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D5337D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平均在院日数</w:t>
            </w:r>
          </w:p>
        </w:tc>
      </w:tr>
      <w:tr w:rsidR="00D5337D" w:rsidRPr="00D5337D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2450716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43A8956A" w14:textId="77777777" w:rsidR="0016502E" w:rsidRPr="00D5337D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3639792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  <w:p w14:paraId="0208605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04861E6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3CC46E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6321978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2AC5E4BA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02ECF4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BA5EC1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Pr="00D5337D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D5337D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脳卒中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ｹｱﾕﾆｯﾄ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1C666E1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5268D7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1B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40A" w14:textId="2D931B15" w:rsidR="00435D04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</w:t>
            </w:r>
            <w:r w:rsidR="003D0A9C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重症児対応体制強化管理料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7D627A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再掲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AB95D5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10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054D5C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9A9B93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2D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8B9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A3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BA3A12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総合周産期特定集中</w:t>
            </w:r>
          </w:p>
          <w:p w14:paraId="4C759514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4A4FA6EA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FD3D24D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0C2530F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66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2D5" w14:textId="30F1B65B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C9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937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73C1911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53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889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824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E4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4E3C32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4C60BF" w14:textId="77777777" w:rsidTr="00655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B3E26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D2A2EC1" w14:textId="77777777" w:rsidTr="00C22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14CA0C4" w14:textId="77777777" w:rsidTr="001F186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15D4F00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A48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回復期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9070" w14:textId="66CA8A6D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Times New Roman" w:hint="eastAsia"/>
                <w:color w:val="auto"/>
                <w:spacing w:val="24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8334B7C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2F7FC32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3A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E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1" w14:textId="23F85261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85FAC0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0E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5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E6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36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DE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13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C59900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F2BA21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9AD214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CDDA3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</w:t>
            </w:r>
            <w:r w:rsidR="009033A3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急性期医療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E33A7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DF22FE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D5F5E5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pacing w:val="-8"/>
                <w:sz w:val="20"/>
                <w:szCs w:val="20"/>
              </w:rPr>
              <w:t>児童・思春期精神科入院医療管理</w:t>
            </w: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B83FB75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98A4D80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29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604" w14:textId="4962838D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精神科地域包括ケア病棟入院料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E8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4C0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85014C1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322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314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D79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ADD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83561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</w:t>
            </w:r>
            <w:r w:rsidRPr="00D5337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</w:tbl>
    <w:p w14:paraId="503AA208" w14:textId="77777777" w:rsidR="00FB1238" w:rsidRPr="00D5337D" w:rsidRDefault="00FB1238">
      <w:pPr>
        <w:adjustRightInd/>
        <w:rPr>
          <w:rFonts w:hAnsi="Times New Roman"/>
          <w:color w:val="auto"/>
          <w:spacing w:val="-2"/>
          <w:sz w:val="20"/>
          <w:szCs w:val="20"/>
        </w:rPr>
      </w:pPr>
    </w:p>
    <w:p w14:paraId="77C3C643" w14:textId="17EF3E6D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int="eastAsia"/>
          <w:color w:val="auto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33110667" w14:textId="77777777" w:rsidR="00B5747C" w:rsidRPr="00D5337D" w:rsidRDefault="00B5747C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2F2F5936" w14:textId="77777777" w:rsidR="00074487" w:rsidRPr="00D5337D" w:rsidRDefault="00074487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723E7B95" w14:textId="77777777" w:rsidR="00FB1238" w:rsidRPr="00D5337D" w:rsidRDefault="00FB1238">
      <w:pPr>
        <w:widowControl/>
        <w:overflowPunct/>
        <w:adjustRightInd/>
        <w:jc w:val="left"/>
        <w:textAlignment w:val="auto"/>
        <w:rPr>
          <w:color w:val="auto"/>
          <w:spacing w:val="-2"/>
          <w:sz w:val="20"/>
          <w:szCs w:val="20"/>
        </w:rPr>
      </w:pPr>
      <w:r w:rsidRPr="00D5337D">
        <w:rPr>
          <w:color w:val="auto"/>
          <w:spacing w:val="-2"/>
          <w:sz w:val="20"/>
          <w:szCs w:val="20"/>
        </w:rPr>
        <w:br w:type="page"/>
      </w:r>
    </w:p>
    <w:p w14:paraId="467E4482" w14:textId="505F4748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  <w:r w:rsidRPr="00D5337D">
        <w:rPr>
          <w:color w:val="auto"/>
          <w:spacing w:val="-2"/>
          <w:sz w:val="20"/>
          <w:szCs w:val="20"/>
        </w:rPr>
        <w:lastRenderedPageBreak/>
        <w:t>[</w:t>
      </w:r>
      <w:r w:rsidRPr="00D5337D">
        <w:rPr>
          <w:rFonts w:hAnsi="Times New Roman" w:hint="eastAsia"/>
          <w:color w:val="auto"/>
          <w:spacing w:val="-2"/>
          <w:sz w:val="20"/>
          <w:szCs w:val="20"/>
        </w:rPr>
        <w:t>記載上の注意</w:t>
      </w:r>
      <w:r w:rsidRPr="00D5337D">
        <w:rPr>
          <w:color w:val="auto"/>
          <w:spacing w:val="-2"/>
          <w:sz w:val="20"/>
          <w:szCs w:val="20"/>
        </w:rPr>
        <w:t>]</w:t>
      </w:r>
    </w:p>
    <w:p w14:paraId="75170B89" w14:textId="77777777" w:rsidR="0016502E" w:rsidRPr="00D5337D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auto"/>
          <w:spacing w:val="-2"/>
          <w:sz w:val="20"/>
          <w:szCs w:val="20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１　今回の届出に係る病棟に関しては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左端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の欄に○を記入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0227E95" w14:textId="77777777" w:rsidR="00A03004" w:rsidRPr="00D5337D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２　</w:t>
      </w:r>
      <w:r w:rsidR="0094661E" w:rsidRPr="00D5337D">
        <w:rPr>
          <w:rFonts w:hAnsi="Times New Roman" w:hint="eastAsia"/>
          <w:color w:val="auto"/>
          <w:spacing w:val="-2"/>
          <w:sz w:val="20"/>
          <w:szCs w:val="20"/>
        </w:rPr>
        <w:t>病棟数及び病床数については、「今回の届出」の欄にのみ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記載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65EDEB1" w14:textId="77777777" w:rsidR="00A03004" w:rsidRPr="00D5337D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３　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「届出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区分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」の</w:t>
      </w:r>
      <w:r w:rsidR="008F0228" w:rsidRPr="00D5337D">
        <w:rPr>
          <w:rFonts w:hAnsi="Times New Roman" w:hint="eastAsia"/>
          <w:color w:val="auto"/>
          <w:spacing w:val="-2"/>
          <w:sz w:val="20"/>
          <w:szCs w:val="20"/>
        </w:rPr>
        <w:t>欄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は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、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区分等</w:t>
            </w:r>
          </w:p>
        </w:tc>
      </w:tr>
      <w:tr w:rsidR="00D5337D" w:rsidRPr="00D5337D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Pr="00D5337D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z w:val="20"/>
                <w:szCs w:val="18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D5337D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地１，地２，地３</w:t>
            </w:r>
          </w:p>
        </w:tc>
      </w:tr>
      <w:tr w:rsidR="00D5337D" w:rsidRPr="00D5337D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D5337D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１，２</w:t>
            </w:r>
          </w:p>
        </w:tc>
      </w:tr>
      <w:tr w:rsidR="00D5337D" w:rsidRPr="00D5337D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D5337D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</w:p>
        </w:tc>
      </w:tr>
      <w:tr w:rsidR="00D5337D" w:rsidRPr="00D5337D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675AA6C4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 xml:space="preserve">　　</w:t>
      </w:r>
    </w:p>
    <w:p w14:paraId="1116232F" w14:textId="77777777" w:rsidR="00A03004" w:rsidRPr="00D5337D" w:rsidRDefault="0072683F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４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43A92AF5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</w:p>
        </w:tc>
      </w:tr>
      <w:tr w:rsidR="00D5337D" w:rsidRPr="00D5337D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318359EE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６</w:t>
            </w:r>
          </w:p>
        </w:tc>
      </w:tr>
      <w:tr w:rsidR="00D5337D" w:rsidRPr="00D5337D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</w:p>
        </w:tc>
      </w:tr>
      <w:tr w:rsidR="00D5337D" w:rsidRPr="00D5337D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，４，５</w:t>
            </w:r>
          </w:p>
        </w:tc>
      </w:tr>
      <w:tr w:rsidR="00D5337D" w:rsidRPr="00D5337D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D5337D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D5337D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D5337D" w14:paraId="1D9E7696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288FABB9" w14:textId="77777777" w:rsidR="00EF07D3" w:rsidRPr="00D5337D" w:rsidRDefault="0072683F" w:rsidP="00EF07D3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５</w:t>
      </w:r>
      <w:r w:rsidR="00EF07D3" w:rsidRPr="00D5337D">
        <w:rPr>
          <w:rFonts w:hAnsi="Times New Roman" w:hint="eastAsia"/>
          <w:color w:val="auto"/>
        </w:rPr>
        <w:t xml:space="preserve">　栄養管理体制に関する基準（常勤の管理栄養士が１名以上配置されていること）を</w:t>
      </w:r>
      <w:r w:rsidR="001C18A1" w:rsidRPr="00D5337D">
        <w:rPr>
          <w:rFonts w:hAnsi="Times New Roman" w:hint="eastAsia"/>
          <w:color w:val="auto"/>
        </w:rPr>
        <w:t>満</w:t>
      </w:r>
      <w:r w:rsidR="00EF07D3" w:rsidRPr="00D5337D">
        <w:rPr>
          <w:rFonts w:hAnsi="Times New Roman" w:hint="eastAsia"/>
          <w:color w:val="auto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D5337D">
        <w:rPr>
          <w:rFonts w:hAnsi="Times New Roman"/>
          <w:color w:val="auto"/>
        </w:rPr>
        <w:t>40</w:t>
      </w:r>
      <w:r w:rsidR="00EF07D3" w:rsidRPr="00D5337D">
        <w:rPr>
          <w:rFonts w:hAnsi="Times New Roman" w:hint="eastAsia"/>
          <w:color w:val="auto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D5337D" w:rsidRPr="00D5337D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該当しない</w:t>
            </w:r>
          </w:p>
        </w:tc>
      </w:tr>
    </w:tbl>
    <w:p w14:paraId="76A11BA4" w14:textId="0C9BBCDB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６</w:t>
      </w:r>
      <w:r w:rsidR="00A03004" w:rsidRPr="00D5337D">
        <w:rPr>
          <w:rFonts w:hAnsi="Times New Roman" w:hint="eastAsia"/>
          <w:color w:val="auto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 w:rsidRPr="00D5337D">
        <w:rPr>
          <w:rFonts w:hAnsi="Times New Roman" w:hint="eastAsia"/>
          <w:color w:val="auto"/>
        </w:rPr>
        <w:t>として</w:t>
      </w:r>
      <w:r w:rsidR="0081514F" w:rsidRPr="00D5337D">
        <w:rPr>
          <w:rFonts w:hAnsi="Times New Roman" w:hint="eastAsia"/>
          <w:color w:val="auto"/>
        </w:rPr>
        <w:t>様式６の２を</w:t>
      </w:r>
      <w:r w:rsidR="00A03004" w:rsidRPr="00D5337D">
        <w:rPr>
          <w:rFonts w:hAnsi="Times New Roman" w:hint="eastAsia"/>
          <w:color w:val="auto"/>
        </w:rPr>
        <w:t>添付すること。</w:t>
      </w:r>
    </w:p>
    <w:p w14:paraId="1DAE566B" w14:textId="77777777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７</w:t>
      </w:r>
      <w:r w:rsidR="00A03004" w:rsidRPr="00D5337D">
        <w:rPr>
          <w:rFonts w:hAnsi="Times New Roman" w:hint="eastAsia"/>
          <w:color w:val="auto"/>
        </w:rPr>
        <w:t xml:space="preserve">　「１日平均入院患者数」は、直近１年間の数値を用いて、別添２の第２の４に基づき算出すること。</w:t>
      </w:r>
    </w:p>
    <w:p w14:paraId="443619D1" w14:textId="4EF5B6E2" w:rsidR="009F59CE" w:rsidRPr="00D5337D" w:rsidRDefault="0072683F" w:rsidP="009F59CE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８</w:t>
      </w:r>
      <w:r w:rsidR="00A03004" w:rsidRPr="00D5337D">
        <w:rPr>
          <w:rFonts w:hAnsi="Times New Roman" w:hint="eastAsia"/>
          <w:color w:val="auto"/>
        </w:rPr>
        <w:t xml:space="preserve">　「平均在院日数</w:t>
      </w:r>
      <w:r w:rsidR="0098037C" w:rsidRPr="00D5337D">
        <w:rPr>
          <w:rFonts w:hAnsi="Times New Roman" w:hint="eastAsia"/>
          <w:color w:val="auto"/>
        </w:rPr>
        <w:t>」</w:t>
      </w:r>
      <w:r w:rsidR="00A03004" w:rsidRPr="00D5337D">
        <w:rPr>
          <w:rFonts w:hAnsi="Times New Roman" w:hint="eastAsia"/>
          <w:color w:val="auto"/>
        </w:rPr>
        <w:t>の算定期間は、直近３か月間の数値を用いて、別添２の第２の３に基づき算出すること。</w:t>
      </w:r>
    </w:p>
    <w:sectPr w:rsidR="009F59CE" w:rsidRPr="00D5337D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1317" w14:textId="77777777" w:rsidR="00946186" w:rsidRDefault="00946186">
      <w:r>
        <w:separator/>
      </w:r>
    </w:p>
  </w:endnote>
  <w:endnote w:type="continuationSeparator" w:id="0">
    <w:p w14:paraId="3EF846BE" w14:textId="77777777" w:rsidR="00946186" w:rsidRDefault="00946186">
      <w:r>
        <w:continuationSeparator/>
      </w:r>
    </w:p>
  </w:endnote>
  <w:endnote w:type="continuationNotice" w:id="1">
    <w:p w14:paraId="1321C2A4" w14:textId="77777777" w:rsidR="00946186" w:rsidRDefault="00946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DC52" w14:textId="77777777" w:rsidR="00946186" w:rsidRDefault="009461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9024CB" w14:textId="77777777" w:rsidR="00946186" w:rsidRDefault="00946186">
      <w:r>
        <w:continuationSeparator/>
      </w:r>
    </w:p>
  </w:footnote>
  <w:footnote w:type="continuationNotice" w:id="1">
    <w:p w14:paraId="032E2DFD" w14:textId="77777777" w:rsidR="00946186" w:rsidRDefault="009461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5"/>
    <w:rsid w:val="00022B1A"/>
    <w:rsid w:val="00024475"/>
    <w:rsid w:val="00027CB7"/>
    <w:rsid w:val="00036316"/>
    <w:rsid w:val="00064A80"/>
    <w:rsid w:val="0006510B"/>
    <w:rsid w:val="000715DD"/>
    <w:rsid w:val="00074487"/>
    <w:rsid w:val="00092E2E"/>
    <w:rsid w:val="00097039"/>
    <w:rsid w:val="000B1A55"/>
    <w:rsid w:val="000E69AF"/>
    <w:rsid w:val="000F62AF"/>
    <w:rsid w:val="00117B18"/>
    <w:rsid w:val="00153EB2"/>
    <w:rsid w:val="00155796"/>
    <w:rsid w:val="001572C2"/>
    <w:rsid w:val="0016502E"/>
    <w:rsid w:val="00182FB7"/>
    <w:rsid w:val="001840E7"/>
    <w:rsid w:val="00185F83"/>
    <w:rsid w:val="001A088B"/>
    <w:rsid w:val="001C18A1"/>
    <w:rsid w:val="001C4D0B"/>
    <w:rsid w:val="001F1866"/>
    <w:rsid w:val="002031A7"/>
    <w:rsid w:val="00233488"/>
    <w:rsid w:val="00243F65"/>
    <w:rsid w:val="002634BA"/>
    <w:rsid w:val="002674B0"/>
    <w:rsid w:val="002748CC"/>
    <w:rsid w:val="00332603"/>
    <w:rsid w:val="00337FD6"/>
    <w:rsid w:val="00347AB9"/>
    <w:rsid w:val="003601A3"/>
    <w:rsid w:val="00360B85"/>
    <w:rsid w:val="003612F8"/>
    <w:rsid w:val="003B4593"/>
    <w:rsid w:val="003D0A9C"/>
    <w:rsid w:val="003F5294"/>
    <w:rsid w:val="004155B5"/>
    <w:rsid w:val="00423405"/>
    <w:rsid w:val="00435D04"/>
    <w:rsid w:val="00452EE4"/>
    <w:rsid w:val="00461E6D"/>
    <w:rsid w:val="004A7704"/>
    <w:rsid w:val="004B43C0"/>
    <w:rsid w:val="004D76B2"/>
    <w:rsid w:val="004D7E54"/>
    <w:rsid w:val="00501DDE"/>
    <w:rsid w:val="00522DA1"/>
    <w:rsid w:val="005373E3"/>
    <w:rsid w:val="005740D7"/>
    <w:rsid w:val="005A58F5"/>
    <w:rsid w:val="005B608F"/>
    <w:rsid w:val="005E1FC3"/>
    <w:rsid w:val="005E5CD4"/>
    <w:rsid w:val="00601C2A"/>
    <w:rsid w:val="006255AD"/>
    <w:rsid w:val="006314FA"/>
    <w:rsid w:val="00643665"/>
    <w:rsid w:val="0065515E"/>
    <w:rsid w:val="00665CAB"/>
    <w:rsid w:val="006B5E65"/>
    <w:rsid w:val="006D68F3"/>
    <w:rsid w:val="00707AA3"/>
    <w:rsid w:val="0072683F"/>
    <w:rsid w:val="00726BA3"/>
    <w:rsid w:val="007420D0"/>
    <w:rsid w:val="00743153"/>
    <w:rsid w:val="00794183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7D627A"/>
    <w:rsid w:val="0081514F"/>
    <w:rsid w:val="00827305"/>
    <w:rsid w:val="00832B7A"/>
    <w:rsid w:val="00852D5D"/>
    <w:rsid w:val="00861B79"/>
    <w:rsid w:val="00886BC8"/>
    <w:rsid w:val="008C49E5"/>
    <w:rsid w:val="008D58B4"/>
    <w:rsid w:val="008E0B2C"/>
    <w:rsid w:val="008F0228"/>
    <w:rsid w:val="009033A3"/>
    <w:rsid w:val="00904A96"/>
    <w:rsid w:val="00905483"/>
    <w:rsid w:val="0091289A"/>
    <w:rsid w:val="00912F26"/>
    <w:rsid w:val="00930A07"/>
    <w:rsid w:val="00946186"/>
    <w:rsid w:val="0094661E"/>
    <w:rsid w:val="00963BFB"/>
    <w:rsid w:val="0098037C"/>
    <w:rsid w:val="00992C11"/>
    <w:rsid w:val="00997B67"/>
    <w:rsid w:val="009B0542"/>
    <w:rsid w:val="009C34F5"/>
    <w:rsid w:val="009C51D6"/>
    <w:rsid w:val="009E0471"/>
    <w:rsid w:val="009F4C68"/>
    <w:rsid w:val="009F59CE"/>
    <w:rsid w:val="009F7088"/>
    <w:rsid w:val="00A03004"/>
    <w:rsid w:val="00A2361E"/>
    <w:rsid w:val="00A25E17"/>
    <w:rsid w:val="00A36462"/>
    <w:rsid w:val="00A53775"/>
    <w:rsid w:val="00A54B8B"/>
    <w:rsid w:val="00A674F9"/>
    <w:rsid w:val="00A87202"/>
    <w:rsid w:val="00AE70ED"/>
    <w:rsid w:val="00AF1BDC"/>
    <w:rsid w:val="00B02E11"/>
    <w:rsid w:val="00B3648B"/>
    <w:rsid w:val="00B5148D"/>
    <w:rsid w:val="00B516A6"/>
    <w:rsid w:val="00B5747C"/>
    <w:rsid w:val="00B70650"/>
    <w:rsid w:val="00B7704F"/>
    <w:rsid w:val="00BA2FC2"/>
    <w:rsid w:val="00BA73BF"/>
    <w:rsid w:val="00BB0E49"/>
    <w:rsid w:val="00C22D43"/>
    <w:rsid w:val="00C41318"/>
    <w:rsid w:val="00C45A1B"/>
    <w:rsid w:val="00C65F6D"/>
    <w:rsid w:val="00C71E59"/>
    <w:rsid w:val="00C84941"/>
    <w:rsid w:val="00C90AF8"/>
    <w:rsid w:val="00C93EA2"/>
    <w:rsid w:val="00CA583E"/>
    <w:rsid w:val="00CB13DA"/>
    <w:rsid w:val="00CB1E7F"/>
    <w:rsid w:val="00CC34BF"/>
    <w:rsid w:val="00CD4CBF"/>
    <w:rsid w:val="00CE7165"/>
    <w:rsid w:val="00D07982"/>
    <w:rsid w:val="00D14074"/>
    <w:rsid w:val="00D15018"/>
    <w:rsid w:val="00D16385"/>
    <w:rsid w:val="00D330B2"/>
    <w:rsid w:val="00D5337D"/>
    <w:rsid w:val="00D721A5"/>
    <w:rsid w:val="00D77B41"/>
    <w:rsid w:val="00D83F25"/>
    <w:rsid w:val="00D949F5"/>
    <w:rsid w:val="00DB0C4F"/>
    <w:rsid w:val="00DB4C42"/>
    <w:rsid w:val="00DE6F3B"/>
    <w:rsid w:val="00DF5178"/>
    <w:rsid w:val="00E00E9C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D7A"/>
    <w:rsid w:val="00F1713C"/>
    <w:rsid w:val="00F23D9B"/>
    <w:rsid w:val="00F45197"/>
    <w:rsid w:val="00F45C2B"/>
    <w:rsid w:val="00F50E9E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33D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0">
    <w:name w:val="Unresolved Mention"/>
    <w:basedOn w:val="a0"/>
    <w:uiPriority w:val="99"/>
    <w:unhideWhenUsed/>
    <w:rsid w:val="00643665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6436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2C0D-502C-4C98-96D9-8663467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2024-04-25T07:35:00Z</dcterms:created>
  <dcterms:modified xsi:type="dcterms:W3CDTF">2024-04-25T07:35:00Z</dcterms:modified>
</cp:coreProperties>
</file>