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13" w:rsidRPr="00611B32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  <w:bookmarkStart w:id="0" w:name="_GoBack"/>
      <w:bookmarkEnd w:id="0"/>
      <w:r w:rsidRPr="00611B32">
        <w:rPr>
          <w:rFonts w:ascii="ＭＳ ゴシック" w:eastAsia="ＭＳ ゴシック" w:hAnsi="ＭＳ ゴシック" w:hint="eastAsia"/>
        </w:rPr>
        <w:t>（様式１）</w:t>
      </w:r>
    </w:p>
    <w:p w:rsidR="00043A13" w:rsidRPr="00611B32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43A13" w:rsidRPr="00611B32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43A13" w:rsidRPr="00611B32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611B32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="00057DAC">
        <w:rPr>
          <w:rFonts w:ascii="ＭＳ ゴシック" w:eastAsia="ＭＳ ゴシック" w:hAnsi="ＭＳ ゴシック" w:hint="eastAsia"/>
        </w:rPr>
        <w:t>令和</w:t>
      </w:r>
      <w:r w:rsidRPr="00611B3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043A13" w:rsidRPr="00611B32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43A13" w:rsidRPr="00611B32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43A13" w:rsidRPr="00611B32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43A13" w:rsidRPr="00611B32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611B32">
        <w:rPr>
          <w:rFonts w:ascii="ＭＳ ゴシック" w:eastAsia="ＭＳ ゴシック" w:hAnsi="ＭＳ ゴシック" w:hint="eastAsia"/>
        </w:rPr>
        <w:t xml:space="preserve">　</w:t>
      </w:r>
      <w:r w:rsidR="00611B32" w:rsidRPr="00611B32">
        <w:rPr>
          <w:rFonts w:ascii="ＭＳ ゴシック" w:eastAsia="ＭＳ ゴシック" w:hAnsi="ＭＳ ゴシック" w:hint="eastAsia"/>
        </w:rPr>
        <w:t>関東信越厚生局長</w:t>
      </w:r>
      <w:r w:rsidR="004A00E0">
        <w:rPr>
          <w:rFonts w:ascii="ＭＳ ゴシック" w:eastAsia="ＭＳ ゴシック" w:hAnsi="ＭＳ ゴシック" w:hint="eastAsia"/>
        </w:rPr>
        <w:t xml:space="preserve">　</w:t>
      </w:r>
      <w:r w:rsidRPr="00611B32">
        <w:rPr>
          <w:rFonts w:ascii="ＭＳ ゴシック" w:eastAsia="ＭＳ ゴシック" w:hAnsi="ＭＳ ゴシック" w:hint="eastAsia"/>
        </w:rPr>
        <w:t>殿</w:t>
      </w:r>
    </w:p>
    <w:p w:rsidR="00043A13" w:rsidRPr="00611B32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43A13" w:rsidRPr="00611B32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43A13" w:rsidRPr="00611B32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43A13" w:rsidRPr="00611B32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611B32">
        <w:rPr>
          <w:rFonts w:ascii="ＭＳ ゴシック" w:eastAsia="ＭＳ ゴシック" w:hAnsi="ＭＳ ゴシック" w:hint="eastAsia"/>
        </w:rPr>
        <w:t xml:space="preserve">　　　　</w:t>
      </w:r>
      <w:r w:rsidR="00A62EC3">
        <w:rPr>
          <w:rFonts w:ascii="ＭＳ ゴシック" w:eastAsia="ＭＳ ゴシック" w:hAnsi="ＭＳ ゴシック" w:hint="eastAsia"/>
        </w:rPr>
        <w:t xml:space="preserve">　　　　　　　　　　　　　　　　　　　　　　　　○○　○○　　</w:t>
      </w:r>
    </w:p>
    <w:p w:rsidR="00043A13" w:rsidRPr="00611B32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43A13" w:rsidRPr="00A62EC3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43A13" w:rsidRPr="00611B32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43A13" w:rsidRPr="00611B32" w:rsidRDefault="00043A13">
      <w:pPr>
        <w:adjustRightInd/>
        <w:rPr>
          <w:rFonts w:ascii="ＭＳ ゴシック" w:eastAsia="ＭＳ ゴシック" w:hAnsi="ＭＳ ゴシック"/>
        </w:rPr>
      </w:pPr>
      <w:r w:rsidRPr="00611B32">
        <w:rPr>
          <w:rFonts w:ascii="ＭＳ ゴシック" w:eastAsia="ＭＳ ゴシック" w:hAnsi="ＭＳ ゴシック" w:hint="eastAsia"/>
        </w:rPr>
        <w:t xml:space="preserve">　　　　　　「○○○○○○○○○○○○○○○○○○○○○」に対する</w:t>
      </w:r>
    </w:p>
    <w:p w:rsidR="00611B32" w:rsidRPr="00611B32" w:rsidRDefault="000346B9">
      <w:pPr>
        <w:adjustRightInd/>
        <w:rPr>
          <w:rFonts w:ascii="ＭＳ ゴシック" w:eastAsia="ＭＳ ゴシック" w:hAnsi="ＭＳ ゴシック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229870</wp:posOffset>
                </wp:positionV>
                <wp:extent cx="695325" cy="7524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52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D5F8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2.3pt;margin-top:18.1pt;width:54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043A13" w:rsidRPr="00611B32" w:rsidRDefault="00043A13" w:rsidP="00611B32">
      <w:pPr>
        <w:adjustRightInd/>
        <w:ind w:firstLineChars="1650" w:firstLine="4092"/>
        <w:rPr>
          <w:rFonts w:ascii="ＭＳ ゴシック" w:eastAsia="ＭＳ ゴシック" w:hAnsi="ＭＳ ゴシック" w:cs="Times New Roman"/>
          <w:spacing w:val="4"/>
        </w:rPr>
      </w:pPr>
      <w:r w:rsidRPr="00611B32">
        <w:rPr>
          <w:rFonts w:ascii="ＭＳ ゴシック" w:eastAsia="ＭＳ ゴシック" w:hAnsi="ＭＳ ゴシック" w:hint="eastAsia"/>
        </w:rPr>
        <w:t>後</w:t>
      </w:r>
      <w:r w:rsidR="00611B32" w:rsidRPr="00611B32">
        <w:rPr>
          <w:rFonts w:ascii="ＭＳ ゴシック" w:eastAsia="ＭＳ ゴシック" w:hAnsi="ＭＳ ゴシック"/>
        </w:rPr>
        <w:t xml:space="preserve"> </w:t>
      </w:r>
      <w:r w:rsidRPr="00611B32">
        <w:rPr>
          <w:rFonts w:ascii="ＭＳ ゴシック" w:eastAsia="ＭＳ ゴシック" w:hAnsi="ＭＳ ゴシック" w:hint="eastAsia"/>
        </w:rPr>
        <w:t>援</w:t>
      </w:r>
    </w:p>
    <w:p w:rsidR="00043A13" w:rsidRPr="00611B32" w:rsidRDefault="00611B32" w:rsidP="00611B32">
      <w:pPr>
        <w:adjustRightInd/>
        <w:jc w:val="center"/>
        <w:rPr>
          <w:rFonts w:ascii="ＭＳ ゴシック" w:eastAsia="ＭＳ ゴシック" w:hAnsi="ＭＳ ゴシック" w:cs="Times New Roman"/>
          <w:spacing w:val="4"/>
        </w:rPr>
      </w:pPr>
      <w:r w:rsidRPr="00611B32">
        <w:rPr>
          <w:rFonts w:ascii="ＭＳ ゴシック" w:eastAsia="ＭＳ ゴシック" w:hAnsi="ＭＳ ゴシック" w:hint="eastAsia"/>
        </w:rPr>
        <w:t>関東信越厚生局</w:t>
      </w:r>
      <w:r w:rsidRPr="00611B32">
        <w:rPr>
          <w:rFonts w:ascii="ＭＳ ゴシック" w:eastAsia="ＭＳ ゴシック" w:hAnsi="ＭＳ ゴシック"/>
        </w:rPr>
        <w:t xml:space="preserve">  </w:t>
      </w:r>
      <w:r w:rsidRPr="00611B32">
        <w:rPr>
          <w:rFonts w:ascii="ＭＳ ゴシック" w:eastAsia="ＭＳ ゴシック" w:hAnsi="ＭＳ ゴシック" w:hint="eastAsia"/>
        </w:rPr>
        <w:t xml:space="preserve">　　　</w:t>
      </w:r>
      <w:r w:rsidRPr="00611B32">
        <w:rPr>
          <w:rFonts w:ascii="ＭＳ ゴシック" w:eastAsia="ＭＳ ゴシック" w:hAnsi="ＭＳ ゴシック"/>
        </w:rPr>
        <w:t xml:space="preserve"> </w:t>
      </w:r>
      <w:r w:rsidR="00043A13">
        <w:rPr>
          <w:rFonts w:ascii="ＭＳ ゴシック" w:eastAsia="ＭＳ ゴシック" w:hAnsi="ＭＳ ゴシック" w:hint="eastAsia"/>
        </w:rPr>
        <w:t xml:space="preserve">　</w:t>
      </w:r>
      <w:r w:rsidR="00043A13" w:rsidRPr="00611B32">
        <w:rPr>
          <w:rFonts w:ascii="ＭＳ ゴシック" w:eastAsia="ＭＳ ゴシック" w:hAnsi="ＭＳ ゴシック" w:hint="eastAsia"/>
        </w:rPr>
        <w:t>名義の使用の許可について</w:t>
      </w:r>
    </w:p>
    <w:p w:rsidR="00043A13" w:rsidRPr="00611B32" w:rsidRDefault="00043A13" w:rsidP="00611B32">
      <w:pPr>
        <w:adjustRightInd/>
        <w:ind w:firstLineChars="1650" w:firstLine="4092"/>
        <w:rPr>
          <w:rFonts w:ascii="ＭＳ ゴシック" w:eastAsia="ＭＳ ゴシック" w:hAnsi="ＭＳ ゴシック" w:cs="Times New Roman"/>
          <w:spacing w:val="4"/>
        </w:rPr>
      </w:pPr>
      <w:r w:rsidRPr="00611B32">
        <w:rPr>
          <w:rFonts w:ascii="ＭＳ ゴシック" w:eastAsia="ＭＳ ゴシック" w:hAnsi="ＭＳ ゴシック" w:hint="eastAsia"/>
        </w:rPr>
        <w:t>協</w:t>
      </w:r>
      <w:r w:rsidR="00611B32" w:rsidRPr="00611B32">
        <w:rPr>
          <w:rFonts w:ascii="ＭＳ ゴシック" w:eastAsia="ＭＳ ゴシック" w:hAnsi="ＭＳ ゴシック"/>
        </w:rPr>
        <w:t xml:space="preserve"> </w:t>
      </w:r>
      <w:r w:rsidRPr="00611B32">
        <w:rPr>
          <w:rFonts w:ascii="ＭＳ ゴシック" w:eastAsia="ＭＳ ゴシック" w:hAnsi="ＭＳ ゴシック" w:hint="eastAsia"/>
        </w:rPr>
        <w:t>賛</w:t>
      </w:r>
    </w:p>
    <w:p w:rsidR="00043A13" w:rsidRPr="00611B32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43A13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611B32" w:rsidRPr="00611B32" w:rsidRDefault="00611B3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43A13" w:rsidRPr="00611B32" w:rsidRDefault="00043A13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611B32">
        <w:rPr>
          <w:rFonts w:ascii="ＭＳ ゴシック" w:eastAsia="ＭＳ ゴシック" w:hAnsi="ＭＳ ゴシック" w:hint="eastAsia"/>
        </w:rPr>
        <w:t>（添付資料）</w:t>
      </w:r>
    </w:p>
    <w:p w:rsidR="00043A13" w:rsidRPr="00FB40A8" w:rsidRDefault="00043A13">
      <w:pPr>
        <w:adjustRightInd/>
        <w:rPr>
          <w:rFonts w:ascii="ＭＳ ゴシック" w:eastAsia="ＭＳ ゴシック" w:hAnsi="ＭＳ ゴシック" w:cs="Times New Roman"/>
          <w:color w:val="000000" w:themeColor="text1"/>
          <w:spacing w:val="4"/>
        </w:rPr>
      </w:pPr>
      <w:r w:rsidRPr="00611B32">
        <w:rPr>
          <w:rFonts w:ascii="ＭＳ ゴシック" w:eastAsia="ＭＳ ゴシック" w:hAnsi="ＭＳ ゴシック" w:hint="eastAsia"/>
        </w:rPr>
        <w:t xml:space="preserve">　１　</w:t>
      </w:r>
      <w:r w:rsidRPr="00FB40A8">
        <w:rPr>
          <w:rFonts w:ascii="ＭＳ ゴシック" w:eastAsia="ＭＳ ゴシック" w:hAnsi="ＭＳ ゴシック" w:cs="Times New Roman"/>
          <w:color w:val="000000" w:themeColor="text1"/>
        </w:rPr>
        <w:t xml:space="preserve"> </w:t>
      </w:r>
      <w:r w:rsidRPr="00FB40A8">
        <w:rPr>
          <w:rFonts w:ascii="ＭＳ ゴシック" w:eastAsia="ＭＳ ゴシック" w:hAnsi="ＭＳ ゴシック" w:hint="eastAsia"/>
          <w:color w:val="000000" w:themeColor="text1"/>
        </w:rPr>
        <w:t>事業計画書</w:t>
      </w:r>
    </w:p>
    <w:p w:rsidR="00043A13" w:rsidRPr="00FB40A8" w:rsidRDefault="00043A13">
      <w:pPr>
        <w:adjustRightInd/>
        <w:rPr>
          <w:rFonts w:ascii="ＭＳ ゴシック" w:eastAsia="ＭＳ ゴシック" w:hAnsi="ＭＳ ゴシック" w:cs="Times New Roman"/>
          <w:color w:val="000000" w:themeColor="text1"/>
          <w:spacing w:val="4"/>
        </w:rPr>
      </w:pPr>
      <w:r w:rsidRPr="00FB40A8">
        <w:rPr>
          <w:rFonts w:ascii="ＭＳ ゴシック" w:eastAsia="ＭＳ ゴシック" w:hAnsi="ＭＳ ゴシック" w:hint="eastAsia"/>
          <w:color w:val="000000" w:themeColor="text1"/>
        </w:rPr>
        <w:t xml:space="preserve">　２　</w:t>
      </w:r>
      <w:r w:rsidRPr="00FB40A8">
        <w:rPr>
          <w:rFonts w:ascii="ＭＳ ゴシック" w:eastAsia="ＭＳ ゴシック" w:hAnsi="ＭＳ ゴシック" w:cs="Times New Roman"/>
          <w:color w:val="000000" w:themeColor="text1"/>
        </w:rPr>
        <w:t xml:space="preserve"> </w:t>
      </w:r>
      <w:r w:rsidRPr="00FB40A8">
        <w:rPr>
          <w:rFonts w:ascii="ＭＳ ゴシック" w:eastAsia="ＭＳ ゴシック" w:hAnsi="ＭＳ ゴシック" w:hint="eastAsia"/>
          <w:color w:val="000000" w:themeColor="text1"/>
        </w:rPr>
        <w:t>収支予算書</w:t>
      </w:r>
    </w:p>
    <w:p w:rsidR="00B9749A" w:rsidRPr="00FB40A8" w:rsidRDefault="00043A13" w:rsidP="00B9749A">
      <w:pPr>
        <w:spacing w:line="376" w:lineRule="exact"/>
        <w:ind w:firstLineChars="100" w:firstLine="248"/>
        <w:rPr>
          <w:rFonts w:asciiTheme="majorEastAsia" w:eastAsiaTheme="majorEastAsia" w:hAnsiTheme="majorEastAsia"/>
          <w:color w:val="000000" w:themeColor="text1"/>
          <w:szCs w:val="20"/>
        </w:rPr>
      </w:pPr>
      <w:r w:rsidRPr="00FB40A8">
        <w:rPr>
          <w:rFonts w:asciiTheme="majorEastAsia" w:eastAsiaTheme="majorEastAsia" w:hAnsiTheme="majorEastAsia" w:hint="eastAsia"/>
          <w:color w:val="000000" w:themeColor="text1"/>
        </w:rPr>
        <w:t xml:space="preserve">３　</w:t>
      </w:r>
      <w:r w:rsidRPr="00FB40A8">
        <w:rPr>
          <w:rFonts w:asciiTheme="majorEastAsia" w:eastAsiaTheme="majorEastAsia" w:hAnsiTheme="majorEastAsia" w:cs="Times New Roman"/>
          <w:color w:val="000000" w:themeColor="text1"/>
        </w:rPr>
        <w:t xml:space="preserve"> </w:t>
      </w:r>
      <w:r w:rsidR="00B9749A" w:rsidRPr="00FB40A8">
        <w:rPr>
          <w:rFonts w:asciiTheme="majorEastAsia" w:eastAsiaTheme="majorEastAsia" w:hAnsiTheme="majorEastAsia" w:hint="eastAsia"/>
          <w:color w:val="000000" w:themeColor="text1"/>
          <w:szCs w:val="20"/>
        </w:rPr>
        <w:t>行事の内容がわかる書類（説明文書、パンフレット等）</w:t>
      </w:r>
    </w:p>
    <w:p w:rsidR="00043A13" w:rsidRPr="00FB40A8" w:rsidRDefault="00043A13">
      <w:pPr>
        <w:adjustRightInd/>
        <w:rPr>
          <w:rFonts w:ascii="ＭＳ ゴシック" w:eastAsia="ＭＳ ゴシック" w:hAnsi="ＭＳ ゴシック" w:cs="Times New Roman"/>
          <w:color w:val="000000" w:themeColor="text1"/>
          <w:spacing w:val="4"/>
        </w:rPr>
      </w:pPr>
      <w:r w:rsidRPr="00FB40A8">
        <w:rPr>
          <w:rFonts w:ascii="ＭＳ ゴシック" w:eastAsia="ＭＳ ゴシック" w:hAnsi="ＭＳ ゴシック" w:hint="eastAsia"/>
          <w:color w:val="000000" w:themeColor="text1"/>
        </w:rPr>
        <w:t xml:space="preserve">　４　</w:t>
      </w:r>
      <w:r w:rsidRPr="00FB40A8">
        <w:rPr>
          <w:rFonts w:ascii="ＭＳ ゴシック" w:eastAsia="ＭＳ ゴシック" w:hAnsi="ＭＳ ゴシック" w:cs="Times New Roman"/>
          <w:color w:val="000000" w:themeColor="text1"/>
        </w:rPr>
        <w:t xml:space="preserve"> </w:t>
      </w:r>
      <w:r w:rsidRPr="00FB40A8">
        <w:rPr>
          <w:rFonts w:ascii="ＭＳ ゴシック" w:eastAsia="ＭＳ ゴシック" w:hAnsi="ＭＳ ゴシック" w:hint="eastAsia"/>
          <w:color w:val="000000" w:themeColor="text1"/>
        </w:rPr>
        <w:t>主催者等が民間団体であるときは、定款又は寄付行為及び役員名簿</w:t>
      </w:r>
    </w:p>
    <w:p w:rsidR="00043A13" w:rsidRPr="00FB40A8" w:rsidRDefault="00043A13">
      <w:pPr>
        <w:adjustRightInd/>
        <w:rPr>
          <w:rFonts w:ascii="ＭＳ ゴシック" w:eastAsia="ＭＳ ゴシック" w:hAnsi="ＭＳ ゴシック" w:cs="Times New Roman"/>
          <w:color w:val="000000" w:themeColor="text1"/>
          <w:spacing w:val="4"/>
        </w:rPr>
      </w:pPr>
      <w:r w:rsidRPr="00FB40A8">
        <w:rPr>
          <w:rFonts w:ascii="ＭＳ ゴシック" w:eastAsia="ＭＳ ゴシック" w:hAnsi="ＭＳ ゴシック" w:hint="eastAsia"/>
          <w:color w:val="000000" w:themeColor="text1"/>
        </w:rPr>
        <w:t xml:space="preserve">　５　</w:t>
      </w:r>
      <w:r w:rsidRPr="00FB40A8">
        <w:rPr>
          <w:rFonts w:ascii="ＭＳ ゴシック" w:eastAsia="ＭＳ ゴシック" w:hAnsi="ＭＳ ゴシック" w:cs="Times New Roman"/>
          <w:color w:val="000000" w:themeColor="text1"/>
        </w:rPr>
        <w:t xml:space="preserve"> </w:t>
      </w:r>
      <w:r w:rsidRPr="00FB40A8">
        <w:rPr>
          <w:rFonts w:ascii="ＭＳ ゴシック" w:eastAsia="ＭＳ ゴシック" w:hAnsi="ＭＳ ゴシック" w:hint="eastAsia"/>
          <w:color w:val="000000" w:themeColor="text1"/>
        </w:rPr>
        <w:t>その他参考となる資料</w:t>
      </w:r>
    </w:p>
    <w:sectPr w:rsidR="00043A13" w:rsidRPr="00FB40A8">
      <w:type w:val="continuous"/>
      <w:pgSz w:w="11906" w:h="16838"/>
      <w:pgMar w:top="1700" w:right="850" w:bottom="1700" w:left="1134" w:header="720" w:footer="720" w:gutter="0"/>
      <w:pgNumType w:start="1"/>
      <w:cols w:space="720"/>
      <w:noEndnote/>
      <w:docGrid w:type="linesAndChars" w:linePitch="38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07" w:rsidRDefault="007B7507" w:rsidP="00D951E8">
      <w:r>
        <w:separator/>
      </w:r>
    </w:p>
  </w:endnote>
  <w:endnote w:type="continuationSeparator" w:id="0">
    <w:p w:rsidR="007B7507" w:rsidRDefault="007B7507" w:rsidP="00D9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07" w:rsidRDefault="007B75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7507" w:rsidRDefault="007B7507" w:rsidP="00D95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88"/>
  <w:hyphenationZone w:val="0"/>
  <w:drawingGridHorizontalSpacing w:val="1638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32"/>
    <w:rsid w:val="000346B9"/>
    <w:rsid w:val="00043A13"/>
    <w:rsid w:val="00057DAC"/>
    <w:rsid w:val="004A00E0"/>
    <w:rsid w:val="00611B32"/>
    <w:rsid w:val="007B7507"/>
    <w:rsid w:val="009F4805"/>
    <w:rsid w:val="00A62EC3"/>
    <w:rsid w:val="00B9749A"/>
    <w:rsid w:val="00D951E8"/>
    <w:rsid w:val="00EA0DAE"/>
    <w:rsid w:val="00F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DA730F"/>
  <w14:defaultImageDpi w14:val="0"/>
  <w15:docId w15:val="{089C3343-BBBC-4663-839B-9F8931FF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B3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1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B32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 Saito</dc:creator>
  <cp:keywords/>
  <dc:description/>
  <cp:lastModifiedBy>齊藤 隆之(saitou-takayuki03)</cp:lastModifiedBy>
  <cp:revision>5</cp:revision>
  <cp:lastPrinted>2019-04-24T02:45:00Z</cp:lastPrinted>
  <dcterms:created xsi:type="dcterms:W3CDTF">2019-04-22T12:19:00Z</dcterms:created>
  <dcterms:modified xsi:type="dcterms:W3CDTF">2021-08-06T06:56:00Z</dcterms:modified>
</cp:coreProperties>
</file>