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11E1" w14:textId="03747A51" w:rsidR="00677D6D" w:rsidRDefault="00677D6D" w:rsidP="00677D6D">
      <w:pPr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様式</w:t>
      </w:r>
      <w:r w:rsidR="00325839" w:rsidRPr="00325839">
        <w:rPr>
          <w:rFonts w:ascii="ＭＳ ゴシック" w:eastAsia="ＭＳ ゴシック" w:hAnsi="ＭＳ ゴシック" w:hint="eastAsia"/>
          <w:color w:val="000000"/>
        </w:rPr>
        <w:t>20の1の2</w:t>
      </w:r>
    </w:p>
    <w:p w14:paraId="16FBB01E" w14:textId="77777777" w:rsidR="00677D6D" w:rsidRDefault="00677D6D" w:rsidP="00677D6D">
      <w:pPr>
        <w:rPr>
          <w:rFonts w:ascii="ＭＳ ゴシック" w:eastAsia="ＭＳ ゴシック" w:hAnsi="ＭＳ ゴシック"/>
          <w:color w:val="000000"/>
        </w:rPr>
      </w:pPr>
    </w:p>
    <w:p w14:paraId="50A03E66" w14:textId="6B98AEDC" w:rsidR="00677D6D" w:rsidRDefault="00677D6D" w:rsidP="00677D6D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救急搬送診療料「注４」に</w:t>
      </w:r>
      <w:r w:rsidR="00C13E52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規定する</w:t>
      </w:r>
    </w:p>
    <w:p w14:paraId="2E869E2E" w14:textId="77777777" w:rsidR="00677D6D" w:rsidRDefault="00677D6D" w:rsidP="00677D6D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重症患者搬送加算に係る届出書添付書類</w:t>
      </w:r>
    </w:p>
    <w:p w14:paraId="7D6F1D5A" w14:textId="77777777" w:rsidR="00677D6D" w:rsidRDefault="00677D6D" w:rsidP="00677D6D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AC61350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１　</w:t>
      </w:r>
      <w:r w:rsidR="008C26B5">
        <w:rPr>
          <w:rFonts w:ascii="ＭＳ ゴシック" w:eastAsia="ＭＳ ゴシック" w:hAnsi="ＭＳ ゴシック" w:hint="eastAsia"/>
          <w:color w:val="000000"/>
          <w:sz w:val="24"/>
        </w:rPr>
        <w:t>重症患者搬送</w:t>
      </w:r>
      <w:r>
        <w:rPr>
          <w:rFonts w:ascii="ＭＳ ゴシック" w:eastAsia="ＭＳ ゴシック" w:hAnsi="ＭＳ ゴシック" w:hint="eastAsia"/>
          <w:color w:val="000000"/>
          <w:sz w:val="24"/>
        </w:rPr>
        <w:t>加算に係るチームの構成員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544"/>
        <w:gridCol w:w="2891"/>
      </w:tblGrid>
      <w:tr w:rsidR="00677D6D" w14:paraId="212DE0EE" w14:textId="77777777" w:rsidTr="00677D6D">
        <w:trPr>
          <w:trHeight w:val="1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A33B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C6A2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　　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F12C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経験年数</w:t>
            </w:r>
          </w:p>
        </w:tc>
      </w:tr>
      <w:tr w:rsidR="00677D6D" w14:paraId="6F9E5178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9EC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D2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CF8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459DD57F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E7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DB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C02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2CD82516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3407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C41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00A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7CA18FD2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4B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AC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A654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4EF34DBC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B0A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34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D54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5CBE935B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68D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696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987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290A17DE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8E1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05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BD8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D6D" w14:paraId="5CAF12BE" w14:textId="77777777" w:rsidTr="00677D6D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CB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w w:val="75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6BD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4F6" w14:textId="77777777" w:rsidR="00677D6D" w:rsidRDefault="00677D6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36EF7C3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</w:p>
    <w:p w14:paraId="1323CD88" w14:textId="77777777" w:rsidR="00677D6D" w:rsidRDefault="00677D6D" w:rsidP="00677D6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　重症患者搬送に関する研修の実施状況</w:t>
      </w:r>
    </w:p>
    <w:tbl>
      <w:tblPr>
        <w:tblW w:w="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</w:tblGrid>
      <w:tr w:rsidR="00677D6D" w14:paraId="4A0FACB6" w14:textId="77777777" w:rsidTr="00677D6D">
        <w:trPr>
          <w:trHeight w:val="11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9E24" w14:textId="77777777" w:rsidR="00677D6D" w:rsidRDefault="00677D6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研修の実施頻度</w:t>
            </w:r>
          </w:p>
        </w:tc>
      </w:tr>
      <w:tr w:rsidR="00677D6D" w14:paraId="77CE8D03" w14:textId="77777777" w:rsidTr="00677D6D">
        <w:trPr>
          <w:trHeight w:val="45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8F98" w14:textId="77777777" w:rsidR="00677D6D" w:rsidRDefault="00677D6D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　　　　回</w:t>
            </w:r>
          </w:p>
        </w:tc>
      </w:tr>
    </w:tbl>
    <w:p w14:paraId="4A04A147" w14:textId="77777777" w:rsidR="00677D6D" w:rsidRDefault="00677D6D" w:rsidP="00677D6D">
      <w:pPr>
        <w:spacing w:line="28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2EABFDEE" w14:textId="77777777" w:rsidR="00677D6D" w:rsidRDefault="00677D6D" w:rsidP="00677D6D">
      <w:pPr>
        <w:spacing w:line="28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［記載上の注意］</w:t>
      </w:r>
    </w:p>
    <w:p w14:paraId="173964D6" w14:textId="77777777" w:rsidR="00677D6D" w:rsidRDefault="00677D6D" w:rsidP="00677D6D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１　職種の欄には、医師、看護師又は臨床工学技士と記入すること</w:t>
      </w:r>
    </w:p>
    <w:p w14:paraId="0FDE2343" w14:textId="77777777" w:rsidR="00677D6D" w:rsidRDefault="00677D6D" w:rsidP="008C26B5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２　従事者が医師である場合は、経験年数の欄に集中治療に従事した経験年数を記入すること。</w:t>
      </w:r>
    </w:p>
    <w:p w14:paraId="57FB79AF" w14:textId="77777777" w:rsidR="008C26B5" w:rsidRDefault="008C26B5" w:rsidP="008C26B5">
      <w:pPr>
        <w:spacing w:line="280" w:lineRule="exact"/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３　従事者が小児科医師である場合は、経験年数の欄に小児の特定集中治療の経験年数を記入すること。</w:t>
      </w:r>
    </w:p>
    <w:p w14:paraId="65781F31" w14:textId="77777777" w:rsidR="00FE0FC3" w:rsidRPr="008C26B5" w:rsidRDefault="00FE0FC3"/>
    <w:sectPr w:rsidR="00FE0FC3" w:rsidRPr="008C2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D"/>
    <w:rsid w:val="00325839"/>
    <w:rsid w:val="00472B0F"/>
    <w:rsid w:val="00677D6D"/>
    <w:rsid w:val="008C26B5"/>
    <w:rsid w:val="008E44E4"/>
    <w:rsid w:val="00A77C31"/>
    <w:rsid w:val="00C13E5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6B8CF"/>
  <w15:chartTrackingRefBased/>
  <w15:docId w15:val="{38AB2468-3FD1-4F6D-86FF-9430BE22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D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4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44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44E4"/>
    <w:rPr>
      <w:rFonts w:ascii="Century" w:eastAsia="ＭＳ 明朝" w:hAnsi="Century" w:cs="Times New Roman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4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44E4"/>
    <w:rPr>
      <w:rFonts w:ascii="Century" w:eastAsia="ＭＳ 明朝" w:hAnsi="Century" w:cs="Times New Roman"/>
      <w:b/>
      <w:bCs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紋華(tokuda-ayaka.a08)</dc:creator>
  <cp:keywords/>
  <dc:description/>
  <cp:lastModifiedBy>川路 誠(kawaji-makoto)</cp:lastModifiedBy>
  <cp:revision>5</cp:revision>
  <dcterms:created xsi:type="dcterms:W3CDTF">2022-02-16T04:28:00Z</dcterms:created>
  <dcterms:modified xsi:type="dcterms:W3CDTF">2022-03-10T02:34:00Z</dcterms:modified>
</cp:coreProperties>
</file>