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9F50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EE3">
              <w:rPr>
                <w:rFonts w:hAnsi="Times New Roman" w:cs="Times New Roman" w:hint="eastAsia"/>
                <w:color w:val="auto"/>
                <w:spacing w:val="4"/>
                <w:sz w:val="16"/>
                <w:szCs w:val="16"/>
              </w:rPr>
              <w:t>外化２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C0EE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CCE3D3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C0EE3">
              <w:rPr>
                <w:rFonts w:hint="eastAsia"/>
                <w:color w:val="auto"/>
                <w:sz w:val="36"/>
                <w:szCs w:val="36"/>
              </w:rPr>
              <w:t>外来化学療法加算２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030178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C0EE3">
              <w:rPr>
                <w:rFonts w:hAnsi="Times New Roman" w:cs="Times New Roman" w:hint="eastAsia"/>
                <w:spacing w:val="4"/>
                <w:sz w:val="20"/>
                <w:szCs w:val="20"/>
              </w:rPr>
              <w:t>2-193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0EE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E94A7D-2A0C-4383-A2D3-828A7EFDE860}"/>
</file>

<file path=customXml/itemProps2.xml><?xml version="1.0" encoding="utf-8"?>
<ds:datastoreItem xmlns:ds="http://schemas.openxmlformats.org/officeDocument/2006/customXml" ds:itemID="{222504CB-E662-46B8-9627-8099F184078F}"/>
</file>

<file path=customXml/itemProps3.xml><?xml version="1.0" encoding="utf-8"?>
<ds:datastoreItem xmlns:ds="http://schemas.openxmlformats.org/officeDocument/2006/customXml" ds:itemID="{EB067A90-AD37-45DF-9665-618445CDD72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