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5170032B" w:rsidR="006421D2" w:rsidRDefault="00313ED5"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59776" behindDoc="0" locked="0" layoutInCell="1" allowOverlap="1" wp14:anchorId="51367C16" wp14:editId="7E742E5F">
                <wp:simplePos x="0" y="0"/>
                <wp:positionH relativeFrom="margin">
                  <wp:posOffset>547370</wp:posOffset>
                </wp:positionH>
                <wp:positionV relativeFrom="paragraph">
                  <wp:posOffset>-148590</wp:posOffset>
                </wp:positionV>
                <wp:extent cx="2600325" cy="495300"/>
                <wp:effectExtent l="0" t="0" r="28575"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2600325" cy="495300"/>
                        </a:xfrm>
                        <a:prstGeom prst="rect">
                          <a:avLst/>
                        </a:prstGeom>
                        <a:solidFill>
                          <a:sysClr val="window" lastClr="FFFFFF"/>
                        </a:solidFill>
                        <a:ln w="6350">
                          <a:solidFill>
                            <a:prstClr val="black"/>
                          </a:solidFill>
                        </a:ln>
                      </wps:spPr>
                      <wps:txbx>
                        <w:txbxContent>
                          <w:p w14:paraId="676BAFFE" w14:textId="77777777" w:rsidR="00313ED5" w:rsidRPr="00321DD5" w:rsidRDefault="00313ED5" w:rsidP="00313ED5">
                            <w:pPr>
                              <w:jc w:val="center"/>
                              <w:rPr>
                                <w:rFonts w:ascii="メイリオ" w:eastAsia="メイリオ" w:hAnsi="メイリオ"/>
                                <w:b/>
                                <w:bCs/>
                                <w:sz w:val="32"/>
                                <w:szCs w:val="32"/>
                              </w:rPr>
                            </w:pPr>
                            <w:r w:rsidRPr="00321DD5">
                              <w:rPr>
                                <w:rFonts w:ascii="メイリオ" w:eastAsia="メイリオ" w:hAnsi="メイリオ" w:hint="eastAsia"/>
                                <w:b/>
                                <w:bCs/>
                                <w:sz w:val="32"/>
                                <w:szCs w:val="32"/>
                              </w:rPr>
                              <w:t>入院基本料等に係る届出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67C16" id="_x0000_t202" coordsize="21600,21600" o:spt="202" path="m,l,21600r21600,l21600,xe">
                <v:stroke joinstyle="miter"/>
                <v:path gradientshapeok="t" o:connecttype="rect"/>
              </v:shapetype>
              <v:shape id="テキスト ボックス 1" o:spid="_x0000_s1026" type="#_x0000_t202" style="position:absolute;margin-left:43.1pt;margin-top:-11.7pt;width:204.75pt;height:3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" fillcolor="window" strokeweight=".5pt">
                <v:textbox>
                  <w:txbxContent>
                    <w:p w14:paraId="676BAFFE" w14:textId="77777777" w:rsidR="00313ED5" w:rsidRPr="00321DD5" w:rsidRDefault="00313ED5" w:rsidP="00313ED5">
                      <w:pPr>
                        <w:jc w:val="center"/>
                        <w:rPr>
                          <w:rFonts w:ascii="メイリオ" w:eastAsia="メイリオ" w:hAnsi="メイリオ"/>
                          <w:b/>
                          <w:bCs/>
                          <w:sz w:val="32"/>
                          <w:szCs w:val="32"/>
                        </w:rPr>
                      </w:pPr>
                      <w:r w:rsidRPr="00321DD5">
                        <w:rPr>
                          <w:rFonts w:ascii="メイリオ" w:eastAsia="メイリオ" w:hAnsi="メイリオ" w:hint="eastAsia"/>
                          <w:b/>
                          <w:bCs/>
                          <w:sz w:val="32"/>
                          <w:szCs w:val="32"/>
                        </w:rPr>
                        <w:t>入院基本料等に係る届出</w:t>
                      </w:r>
                    </w:p>
                  </w:txbxContent>
                </v:textbox>
                <w10:wrap anchorx="margin"/>
              </v:shape>
            </w:pict>
          </mc:Fallback>
        </mc:AlternateContent>
      </w:r>
      <w:r w:rsidR="006421D2"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318A0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5F9F">
              <w:rPr>
                <w:rFonts w:hAnsi="Times New Roman" w:cs="Times New Roman" w:hint="eastAsia"/>
                <w:color w:val="auto"/>
                <w:spacing w:val="4"/>
                <w:sz w:val="16"/>
                <w:szCs w:val="16"/>
              </w:rPr>
              <w:t>地薬供３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FA60A42" w14:textId="77777777" w:rsidR="00782847"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6E5F9F">
              <w:rPr>
                <w:rFonts w:hint="eastAsia"/>
                <w:color w:val="auto"/>
                <w:sz w:val="32"/>
                <w:szCs w:val="32"/>
              </w:rPr>
              <w:t>地域支援・医薬品供給対応体制加算３</w:t>
            </w:r>
            <w:r w:rsidR="00FE28BC" w:rsidRPr="004C3D13">
              <w:rPr>
                <w:rFonts w:hint="eastAsia"/>
                <w:sz w:val="32"/>
                <w:szCs w:val="32"/>
              </w:rPr>
              <w:t xml:space="preserve"> </w:t>
            </w:r>
            <w:r w:rsidRPr="002000AE">
              <w:rPr>
                <w:rFonts w:hint="eastAsia"/>
                <w:sz w:val="32"/>
                <w:szCs w:val="32"/>
              </w:rPr>
              <w:t>］</w:t>
            </w:r>
          </w:p>
          <w:p w14:paraId="24C72C58" w14:textId="6BC5D5C0" w:rsidR="006421D2" w:rsidRDefault="006421D2" w:rsidP="00782847">
            <w:pPr>
              <w:kinsoku w:val="0"/>
              <w:autoSpaceDE w:val="0"/>
              <w:autoSpaceDN w:val="0"/>
              <w:spacing w:line="464" w:lineRule="exact"/>
              <w:ind w:firstLineChars="355" w:firstLine="710"/>
            </w:pPr>
            <w:r>
              <w:rPr>
                <w:rFonts w:hint="eastAsia"/>
              </w:rPr>
              <w:t>の施設基準に係る届出</w:t>
            </w:r>
          </w:p>
          <w:p w14:paraId="70393823" w14:textId="77777777" w:rsidR="002B1684" w:rsidRPr="00AD52CC" w:rsidRDefault="002B1684" w:rsidP="002B1684">
            <w:pPr>
              <w:kinsoku w:val="0"/>
              <w:autoSpaceDE w:val="0"/>
              <w:autoSpaceDN w:val="0"/>
              <w:spacing w:line="464" w:lineRule="exact"/>
              <w:ind w:firstLineChars="300" w:firstLine="75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入院基本料等</w:t>
            </w:r>
            <w:r w:rsidRPr="00191A62">
              <w:rPr>
                <w:rFonts w:hint="eastAsia"/>
                <w:b/>
                <w:bCs/>
                <w:sz w:val="24"/>
                <w:szCs w:val="24"/>
                <w:shd w:val="pct15" w:color="auto" w:fill="FFFFFF"/>
              </w:rPr>
              <w:t>】</w:t>
            </w:r>
            <w:r>
              <w:rPr>
                <w:rFonts w:hint="eastAsia"/>
                <w:sz w:val="24"/>
                <w:szCs w:val="24"/>
              </w:rPr>
              <w:t>に係る届出です。</w:t>
            </w:r>
          </w:p>
          <w:p w14:paraId="0B17C9F6" w14:textId="77777777" w:rsidR="002B1262" w:rsidRPr="002B1262" w:rsidRDefault="002B1262" w:rsidP="00552A1C">
            <w:pPr>
              <w:kinsoku w:val="0"/>
              <w:autoSpaceDE w:val="0"/>
              <w:autoSpaceDN w:val="0"/>
              <w:spacing w:line="280" w:lineRule="exact"/>
            </w:pPr>
          </w:p>
          <w:p w14:paraId="2AAB9146" w14:textId="44C417C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E5F9F">
              <w:rPr>
                <w:rFonts w:hAnsi="Times New Roman" w:cs="Times New Roman" w:hint="eastAsia"/>
                <w:spacing w:val="4"/>
                <w:sz w:val="20"/>
                <w:szCs w:val="20"/>
              </w:rPr>
              <w:t>1-105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0733"/>
    <w:rsid w:val="001553FF"/>
    <w:rsid w:val="00155E18"/>
    <w:rsid w:val="00166130"/>
    <w:rsid w:val="00166EC3"/>
    <w:rsid w:val="001A10E7"/>
    <w:rsid w:val="001A5304"/>
    <w:rsid w:val="001B358E"/>
    <w:rsid w:val="001C2931"/>
    <w:rsid w:val="001D35FA"/>
    <w:rsid w:val="001F5B58"/>
    <w:rsid w:val="002000AE"/>
    <w:rsid w:val="0022262A"/>
    <w:rsid w:val="00226AFA"/>
    <w:rsid w:val="00234138"/>
    <w:rsid w:val="00247203"/>
    <w:rsid w:val="00251E32"/>
    <w:rsid w:val="00264B77"/>
    <w:rsid w:val="002977FD"/>
    <w:rsid w:val="002A50A2"/>
    <w:rsid w:val="002B1262"/>
    <w:rsid w:val="002B1684"/>
    <w:rsid w:val="002C3DFD"/>
    <w:rsid w:val="00313ED5"/>
    <w:rsid w:val="00321DD5"/>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617B4"/>
    <w:rsid w:val="00566270"/>
    <w:rsid w:val="005774DD"/>
    <w:rsid w:val="00597ECD"/>
    <w:rsid w:val="005C1596"/>
    <w:rsid w:val="005C4D2D"/>
    <w:rsid w:val="005C7B29"/>
    <w:rsid w:val="005C7E82"/>
    <w:rsid w:val="005D44AE"/>
    <w:rsid w:val="005E0A4A"/>
    <w:rsid w:val="005E70E3"/>
    <w:rsid w:val="00622ADB"/>
    <w:rsid w:val="00636995"/>
    <w:rsid w:val="00640199"/>
    <w:rsid w:val="006421D2"/>
    <w:rsid w:val="006555E4"/>
    <w:rsid w:val="00657CD8"/>
    <w:rsid w:val="006D0993"/>
    <w:rsid w:val="006E5F9F"/>
    <w:rsid w:val="006F596F"/>
    <w:rsid w:val="007149FB"/>
    <w:rsid w:val="0072619D"/>
    <w:rsid w:val="00727555"/>
    <w:rsid w:val="0073724F"/>
    <w:rsid w:val="007466B8"/>
    <w:rsid w:val="00782847"/>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4437B"/>
    <w:rsid w:val="00A921CB"/>
    <w:rsid w:val="00AA7443"/>
    <w:rsid w:val="00AB1450"/>
    <w:rsid w:val="00AC3C05"/>
    <w:rsid w:val="00AF37A3"/>
    <w:rsid w:val="00B05701"/>
    <w:rsid w:val="00B51736"/>
    <w:rsid w:val="00B64BF9"/>
    <w:rsid w:val="00B7261F"/>
    <w:rsid w:val="00B91B2F"/>
    <w:rsid w:val="00BA2BDE"/>
    <w:rsid w:val="00BB754F"/>
    <w:rsid w:val="00BB7CCD"/>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44CE9"/>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474644D5-CF3D-4374-82A9-CB25B7697A12}"/>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617</Words>
  <Characters>271</Characters>
  <DocSecurity>0</DocSecurity>
  <Lines>2</Lines>
  <Paragraphs>1</Paragraphs>
  <ScaleCrop>false</ScaleCrop>
  <LinksUpToDate>false</LinksUpToDate>
  <CharactersWithSpaces>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