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B915D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0860">
              <w:rPr>
                <w:rFonts w:hAnsi="Times New Roman" w:cs="Times New Roman" w:hint="eastAsia"/>
                <w:color w:val="auto"/>
                <w:spacing w:val="4"/>
                <w:sz w:val="16"/>
                <w:szCs w:val="16"/>
              </w:rPr>
              <w:t>精療</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4C9D6EF3"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AA0860">
              <w:rPr>
                <w:rFonts w:hint="eastAsia"/>
                <w:sz w:val="32"/>
                <w:szCs w:val="32"/>
              </w:rPr>
              <w:t>精神療養病棟入院料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15240EB3"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9A1819" w:rsidRPr="009A1819">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6B977A57" w14:textId="77777777" w:rsidR="00C65869" w:rsidRDefault="00783535" w:rsidP="00F56831">
            <w:pPr>
              <w:kinsoku w:val="0"/>
              <w:autoSpaceDE w:val="0"/>
              <w:autoSpaceDN w:val="0"/>
              <w:spacing w:line="464" w:lineRule="exact"/>
              <w:ind w:firstLineChars="318" w:firstLine="795"/>
              <w:rPr>
                <w:sz w:val="24"/>
                <w:szCs w:val="24"/>
              </w:rPr>
            </w:pPr>
            <w:r>
              <w:rPr>
                <w:noProof/>
                <w:sz w:val="24"/>
                <w:szCs w:val="24"/>
              </w:rPr>
              <mc:AlternateContent>
                <mc:Choice Requires="wps">
                  <w:drawing>
                    <wp:anchor distT="0" distB="0" distL="114300" distR="114300" simplePos="0" relativeHeight="251658240" behindDoc="0" locked="0" layoutInCell="1" allowOverlap="1" wp14:anchorId="72273E8F" wp14:editId="6AD2D6E7">
                      <wp:simplePos x="0" y="0"/>
                      <wp:positionH relativeFrom="column">
                        <wp:posOffset>256292</wp:posOffset>
                      </wp:positionH>
                      <wp:positionV relativeFrom="paragraph">
                        <wp:posOffset>48453</wp:posOffset>
                      </wp:positionV>
                      <wp:extent cx="4686300" cy="604299"/>
                      <wp:effectExtent l="0" t="0" r="19050" b="24765"/>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60429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2A0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0.2pt;margin-top:3.8pt;width:369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">
                      <v:textbox inset="5.85pt,.7pt,5.85pt,.7pt"/>
                    </v:shape>
                  </w:pict>
                </mc:Fallback>
              </mc:AlternateContent>
            </w:r>
            <w:r w:rsidR="00AA0860">
              <w:rPr>
                <w:rFonts w:hint="eastAsia"/>
                <w:sz w:val="24"/>
                <w:szCs w:val="24"/>
              </w:rPr>
              <w:t>告示注４（重症者加算１）・</w:t>
            </w:r>
          </w:p>
          <w:p w14:paraId="33BC82F8" w14:textId="37DE70BB" w:rsidR="00120672" w:rsidRDefault="00AA0860" w:rsidP="00F56831">
            <w:pPr>
              <w:kinsoku w:val="0"/>
              <w:autoSpaceDE w:val="0"/>
              <w:autoSpaceDN w:val="0"/>
              <w:spacing w:line="464" w:lineRule="exact"/>
              <w:ind w:firstLineChars="318" w:firstLine="795"/>
              <w:rPr>
                <w:sz w:val="24"/>
                <w:szCs w:val="24"/>
              </w:rPr>
            </w:pPr>
            <w:r>
              <w:rPr>
                <w:rFonts w:hint="eastAsia"/>
                <w:sz w:val="24"/>
                <w:szCs w:val="24"/>
              </w:rPr>
              <w:t>告示注５（精神保健福祉士配置加算）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55A45428"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0860">
              <w:rPr>
                <w:rFonts w:hAnsi="Times New Roman" w:cs="Times New Roman" w:hint="eastAsia"/>
                <w:spacing w:val="4"/>
                <w:sz w:val="20"/>
                <w:szCs w:val="20"/>
              </w:rPr>
              <w:t>1-177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5012B"/>
    <w:rsid w:val="00061594"/>
    <w:rsid w:val="000722CD"/>
    <w:rsid w:val="000857CB"/>
    <w:rsid w:val="000953E6"/>
    <w:rsid w:val="000B02CD"/>
    <w:rsid w:val="000B6369"/>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3535"/>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A1819"/>
    <w:rsid w:val="009C2760"/>
    <w:rsid w:val="009F4175"/>
    <w:rsid w:val="009F49A7"/>
    <w:rsid w:val="009F51C8"/>
    <w:rsid w:val="00A921CB"/>
    <w:rsid w:val="00A976DA"/>
    <w:rsid w:val="00AA0860"/>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607E5"/>
    <w:rsid w:val="00C62559"/>
    <w:rsid w:val="00C65869"/>
    <w:rsid w:val="00CB168C"/>
    <w:rsid w:val="00CB278A"/>
    <w:rsid w:val="00CB7551"/>
    <w:rsid w:val="00CC6833"/>
    <w:rsid w:val="00CD4DCD"/>
    <w:rsid w:val="00CE3906"/>
    <w:rsid w:val="00D025E6"/>
    <w:rsid w:val="00D127D8"/>
    <w:rsid w:val="00D20807"/>
    <w:rsid w:val="00D458BF"/>
    <w:rsid w:val="00DC1AA0"/>
    <w:rsid w:val="00DE002C"/>
    <w:rsid w:val="00DE23E2"/>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3.xml><?xml version="1.0" encoding="utf-8"?>
<ds:datastoreItem xmlns:ds="http://schemas.openxmlformats.org/officeDocument/2006/customXml" ds:itemID="{616CF80F-04E4-4938-BA98-A61EFC93679C}"/>
</file>

<file path=docProps/app.xml><?xml version="1.0" encoding="utf-8"?>
<Properties xmlns="http://schemas.openxmlformats.org/officeDocument/2006/extended-properties" xmlns:vt="http://schemas.openxmlformats.org/officeDocument/2006/docPropsVTypes">
  <Template>Normal.dotm</Template>
  <TotalTime>0</TotalTime>
  <Pages>1</Pages>
  <Words>681</Words>
  <Characters>278</Characters>
  <Application>Microsoft Office Word</Application>
  <DocSecurity>0</DocSecurity>
  <Lines>2</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2026-03-16T00:46:00Z</dcterms:created>
  <dcterms:modified xsi:type="dcterms:W3CDTF">2026-03-16T08:19:00Z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