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9E97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3775">
              <w:rPr>
                <w:rFonts w:hAnsi="Times New Roman" w:cs="Times New Roman" w:hint="eastAsia"/>
                <w:color w:val="auto"/>
                <w:spacing w:val="4"/>
                <w:sz w:val="16"/>
                <w:szCs w:val="16"/>
              </w:rPr>
              <w:t>トリ体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8FEAE4B" w14:textId="77777777" w:rsidR="00C54EE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663775">
              <w:rPr>
                <w:rFonts w:hint="eastAsia"/>
                <w:color w:val="auto"/>
                <w:sz w:val="32"/>
                <w:szCs w:val="32"/>
              </w:rPr>
              <w:t>地域連携小児夜間・休日診療料の注２、地域</w:t>
            </w:r>
          </w:p>
          <w:p w14:paraId="64137859" w14:textId="77777777" w:rsidR="00C54EE7" w:rsidRDefault="00663775" w:rsidP="001242AD">
            <w:pPr>
              <w:kinsoku w:val="0"/>
              <w:autoSpaceDE w:val="0"/>
              <w:autoSpaceDN w:val="0"/>
              <w:spacing w:line="464" w:lineRule="exact"/>
              <w:ind w:firstLineChars="112" w:firstLine="370"/>
              <w:rPr>
                <w:color w:val="auto"/>
                <w:sz w:val="32"/>
                <w:szCs w:val="32"/>
              </w:rPr>
            </w:pPr>
            <w:r>
              <w:rPr>
                <w:rFonts w:hint="eastAsia"/>
                <w:color w:val="auto"/>
                <w:sz w:val="32"/>
                <w:szCs w:val="32"/>
              </w:rPr>
              <w:t>連携夜間・休日診療料の注２及び救急外来医学</w:t>
            </w:r>
          </w:p>
          <w:p w14:paraId="20C20C61" w14:textId="77777777" w:rsidR="00C54EE7" w:rsidRDefault="00663775" w:rsidP="001242AD">
            <w:pPr>
              <w:kinsoku w:val="0"/>
              <w:autoSpaceDE w:val="0"/>
              <w:autoSpaceDN w:val="0"/>
              <w:spacing w:line="464" w:lineRule="exact"/>
              <w:ind w:firstLineChars="112" w:firstLine="370"/>
              <w:rPr>
                <w:color w:val="auto"/>
                <w:sz w:val="32"/>
                <w:szCs w:val="32"/>
              </w:rPr>
            </w:pPr>
            <w:r>
              <w:rPr>
                <w:rFonts w:hint="eastAsia"/>
                <w:color w:val="auto"/>
                <w:sz w:val="32"/>
                <w:szCs w:val="32"/>
              </w:rPr>
              <w:t>管理料の注７に規定する院内トリアージ実施体制</w:t>
            </w:r>
          </w:p>
          <w:p w14:paraId="04A4D321" w14:textId="37E67FCF" w:rsidR="006421D2" w:rsidRDefault="00663775" w:rsidP="001242AD">
            <w:pPr>
              <w:kinsoku w:val="0"/>
              <w:autoSpaceDE w:val="0"/>
              <w:autoSpaceDN w:val="0"/>
              <w:spacing w:line="464" w:lineRule="exact"/>
              <w:ind w:firstLineChars="112" w:firstLine="370"/>
            </w:pPr>
            <w:r>
              <w:rPr>
                <w:rFonts w:hint="eastAsia"/>
                <w:color w:val="auto"/>
                <w:sz w:val="32"/>
                <w:szCs w:val="32"/>
              </w:rPr>
              <w:t>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A3E6E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63775">
              <w:rPr>
                <w:rFonts w:hAnsi="Times New Roman" w:cs="Times New Roman" w:hint="eastAsia"/>
                <w:spacing w:val="4"/>
                <w:sz w:val="20"/>
                <w:szCs w:val="20"/>
              </w:rPr>
              <w:t>2-033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C826" w14:textId="77777777" w:rsidR="00DB068A" w:rsidRDefault="00DB068A">
      <w:r>
        <w:separator/>
      </w:r>
    </w:p>
  </w:endnote>
  <w:endnote w:type="continuationSeparator" w:id="0">
    <w:p w14:paraId="254352EE" w14:textId="77777777" w:rsidR="00DB068A" w:rsidRDefault="00DB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D6B34" w14:textId="77777777" w:rsidR="00DB068A" w:rsidRDefault="00DB068A">
      <w:r>
        <w:rPr>
          <w:rFonts w:hAnsi="Times New Roman" w:cs="Times New Roman"/>
          <w:color w:val="auto"/>
          <w:sz w:val="2"/>
          <w:szCs w:val="2"/>
        </w:rPr>
        <w:continuationSeparator/>
      </w:r>
    </w:p>
  </w:footnote>
  <w:footnote w:type="continuationSeparator" w:id="0">
    <w:p w14:paraId="21CF94D5" w14:textId="77777777" w:rsidR="00DB068A" w:rsidRDefault="00DB06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32D7C"/>
    <w:rsid w:val="0035324B"/>
    <w:rsid w:val="0036214F"/>
    <w:rsid w:val="00374694"/>
    <w:rsid w:val="00384452"/>
    <w:rsid w:val="003859F6"/>
    <w:rsid w:val="003C2917"/>
    <w:rsid w:val="003F064A"/>
    <w:rsid w:val="004001CF"/>
    <w:rsid w:val="00426BCD"/>
    <w:rsid w:val="00434095"/>
    <w:rsid w:val="00455E47"/>
    <w:rsid w:val="004957F7"/>
    <w:rsid w:val="004A0190"/>
    <w:rsid w:val="004A1395"/>
    <w:rsid w:val="004A2C38"/>
    <w:rsid w:val="004C4DBD"/>
    <w:rsid w:val="004F5380"/>
    <w:rsid w:val="005045A2"/>
    <w:rsid w:val="00522ED7"/>
    <w:rsid w:val="005329BC"/>
    <w:rsid w:val="00552A1C"/>
    <w:rsid w:val="005606B0"/>
    <w:rsid w:val="005B3967"/>
    <w:rsid w:val="005C1596"/>
    <w:rsid w:val="005C4D2D"/>
    <w:rsid w:val="005D1B83"/>
    <w:rsid w:val="005D44AE"/>
    <w:rsid w:val="005E70E3"/>
    <w:rsid w:val="0063647C"/>
    <w:rsid w:val="00640199"/>
    <w:rsid w:val="006421D2"/>
    <w:rsid w:val="00657CD8"/>
    <w:rsid w:val="00663775"/>
    <w:rsid w:val="00682E6A"/>
    <w:rsid w:val="00696BC3"/>
    <w:rsid w:val="006D0993"/>
    <w:rsid w:val="006F6DD1"/>
    <w:rsid w:val="007155D3"/>
    <w:rsid w:val="0072619D"/>
    <w:rsid w:val="00727133"/>
    <w:rsid w:val="00727555"/>
    <w:rsid w:val="0073724F"/>
    <w:rsid w:val="007466B8"/>
    <w:rsid w:val="00787463"/>
    <w:rsid w:val="00797A0B"/>
    <w:rsid w:val="007D2AC6"/>
    <w:rsid w:val="007D7DBB"/>
    <w:rsid w:val="007E45BC"/>
    <w:rsid w:val="007F0CBC"/>
    <w:rsid w:val="00800592"/>
    <w:rsid w:val="00800636"/>
    <w:rsid w:val="00811BB2"/>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54EE7"/>
    <w:rsid w:val="00C62559"/>
    <w:rsid w:val="00C63B41"/>
    <w:rsid w:val="00CB278A"/>
    <w:rsid w:val="00CB69EE"/>
    <w:rsid w:val="00CE3906"/>
    <w:rsid w:val="00D025E6"/>
    <w:rsid w:val="00D20807"/>
    <w:rsid w:val="00D458BF"/>
    <w:rsid w:val="00D842A5"/>
    <w:rsid w:val="00DB068A"/>
    <w:rsid w:val="00DC3707"/>
    <w:rsid w:val="00DE002C"/>
    <w:rsid w:val="00DE1AED"/>
    <w:rsid w:val="00DE23E2"/>
    <w:rsid w:val="00DE7A81"/>
    <w:rsid w:val="00E477C6"/>
    <w:rsid w:val="00E57164"/>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02398D6B-5012-4CF8-912C-1340BE805232}"/>
</file>

<file path=customXml/itemProps4.xml><?xml version="1.0" encoding="utf-8"?>
<ds:datastoreItem xmlns:ds="http://schemas.openxmlformats.org/officeDocument/2006/customXml" ds:itemID="{4C6FCC24-C14E-437A-87F6-A7A36BC8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