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8D38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4C1D">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8706C4" w14:textId="77777777" w:rsidR="00AE06B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624C1D">
              <w:rPr>
                <w:rFonts w:hint="eastAsia"/>
                <w:color w:val="auto"/>
                <w:sz w:val="32"/>
                <w:szCs w:val="32"/>
              </w:rPr>
              <w:t>外来腫瘍化学療法診療料の注９に規定する</w:t>
            </w:r>
          </w:p>
          <w:p w14:paraId="04A4D321" w14:textId="6436D49A" w:rsidR="006421D2" w:rsidRDefault="00624C1D" w:rsidP="001242AD">
            <w:pPr>
              <w:kinsoku w:val="0"/>
              <w:autoSpaceDE w:val="0"/>
              <w:autoSpaceDN w:val="0"/>
              <w:spacing w:line="464" w:lineRule="exact"/>
              <w:ind w:firstLineChars="112" w:firstLine="370"/>
            </w:pPr>
            <w:r>
              <w:rPr>
                <w:rFonts w:hint="eastAsia"/>
                <w:color w:val="auto"/>
                <w:sz w:val="32"/>
                <w:szCs w:val="32"/>
              </w:rPr>
              <w:t>がん薬物療法体制充実加算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2320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4C1D">
              <w:rPr>
                <w:rFonts w:hAnsi="Times New Roman" w:cs="Times New Roman" w:hint="eastAsia"/>
                <w:spacing w:val="4"/>
                <w:sz w:val="20"/>
                <w:szCs w:val="20"/>
              </w:rPr>
              <w:t>2-047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1E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24C1D"/>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4715"/>
    <w:rsid w:val="00926C8E"/>
    <w:rsid w:val="0095578D"/>
    <w:rsid w:val="00975DE5"/>
    <w:rsid w:val="00977139"/>
    <w:rsid w:val="009C2760"/>
    <w:rsid w:val="009F49A7"/>
    <w:rsid w:val="009F51C8"/>
    <w:rsid w:val="00A036F0"/>
    <w:rsid w:val="00A05C75"/>
    <w:rsid w:val="00A921CB"/>
    <w:rsid w:val="00AA7443"/>
    <w:rsid w:val="00AC3C05"/>
    <w:rsid w:val="00AE06B4"/>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1558"/>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F3ED95EF-B1D8-4F00-9F6A-DA077CD8C6A4}"/>
</file>

<file path=customXml/itemProps3.xml><?xml version="1.0" encoding="utf-8"?>
<ds:datastoreItem xmlns:ds="http://schemas.openxmlformats.org/officeDocument/2006/customXml" ds:itemID="{4A4CD496-D469-46C5-B50A-432D84EB0BF9}">
  <ds:schemaRefs>
    <ds:schemaRef ds:uri="http://www.w3.org/XML/1998/namespace"/>
    <ds:schemaRef ds:uri="http://purl.org/dc/elements/1.1/"/>
    <ds:schemaRef ds:uri="http://purl.org/dc/terms/"/>
    <ds:schemaRef ds:uri="986fc4fe-5b9c-482d-bff3-01dc826b755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