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AB325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79BC">
              <w:rPr>
                <w:rFonts w:hAnsi="Times New Roman" w:cs="Times New Roman" w:hint="eastAsia"/>
                <w:color w:val="auto"/>
                <w:spacing w:val="4"/>
                <w:sz w:val="16"/>
                <w:szCs w:val="16"/>
              </w:rPr>
              <w:t>歯リハ２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AEFF878" w14:textId="77777777" w:rsidR="0068197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CC79BC">
              <w:rPr>
                <w:rFonts w:hint="eastAsia"/>
                <w:color w:val="auto"/>
                <w:sz w:val="32"/>
                <w:szCs w:val="32"/>
              </w:rPr>
              <w:t>歯科口腔リハビリテーション料２</w:t>
            </w:r>
            <w:r w:rsidR="007155D3" w:rsidRPr="00977139">
              <w:rPr>
                <w:rFonts w:hint="eastAsia"/>
                <w:sz w:val="32"/>
                <w:szCs w:val="32"/>
              </w:rPr>
              <w:t xml:space="preserve"> </w:t>
            </w:r>
            <w:r w:rsidRPr="002000AE">
              <w:rPr>
                <w:rFonts w:hint="eastAsia"/>
                <w:sz w:val="32"/>
                <w:szCs w:val="32"/>
              </w:rPr>
              <w:t>］</w:t>
            </w:r>
          </w:p>
          <w:p w14:paraId="04A4D321" w14:textId="4F6BF056" w:rsidR="006421D2" w:rsidRDefault="006421D2" w:rsidP="0068197A">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11DE6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C79BC">
              <w:rPr>
                <w:rFonts w:hAnsi="Times New Roman" w:cs="Times New Roman" w:hint="eastAsia"/>
                <w:spacing w:val="4"/>
                <w:sz w:val="20"/>
                <w:szCs w:val="20"/>
              </w:rPr>
              <w:t>2-239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186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8197A"/>
    <w:rsid w:val="006D0993"/>
    <w:rsid w:val="006F6DD1"/>
    <w:rsid w:val="007155D3"/>
    <w:rsid w:val="0072619D"/>
    <w:rsid w:val="00727133"/>
    <w:rsid w:val="00727555"/>
    <w:rsid w:val="0073724F"/>
    <w:rsid w:val="007466B8"/>
    <w:rsid w:val="007651CE"/>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73308"/>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C79BC"/>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AA5732C2-99AE-4472-B307-4A82BCCAC10B}"/>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274</Characters>
  <Application>Microsoft Office Word</Application>
  <DocSecurity>0</DocSecurity>
  <Lines>2</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2026-03-16T01:07:00Z</dcterms:created>
  <dcterms:modified xsi:type="dcterms:W3CDTF">2026-03-16T03:07:00Z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