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B606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861">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3B91F5" w14:textId="77777777" w:rsidR="0025439B" w:rsidRDefault="006421D2" w:rsidP="0025439B">
            <w:pPr>
              <w:kinsoku w:val="0"/>
              <w:autoSpaceDE w:val="0"/>
              <w:autoSpaceDN w:val="0"/>
              <w:spacing w:line="464" w:lineRule="exact"/>
              <w:rPr>
                <w:sz w:val="32"/>
                <w:szCs w:val="32"/>
              </w:rPr>
            </w:pPr>
            <w:r w:rsidRPr="002000AE">
              <w:rPr>
                <w:rFonts w:hint="eastAsia"/>
                <w:sz w:val="32"/>
                <w:szCs w:val="32"/>
              </w:rPr>
              <w:t>［</w:t>
            </w:r>
            <w:r w:rsidR="007155D3" w:rsidRPr="00977139">
              <w:rPr>
                <w:rFonts w:hint="eastAsia"/>
                <w:color w:val="auto"/>
                <w:sz w:val="32"/>
                <w:szCs w:val="32"/>
              </w:rPr>
              <w:t xml:space="preserve"> </w:t>
            </w:r>
            <w:r w:rsidR="00286861">
              <w:rPr>
                <w:rFonts w:hint="eastAsia"/>
                <w:color w:val="auto"/>
                <w:sz w:val="32"/>
                <w:szCs w:val="32"/>
              </w:rPr>
              <w:t>透析液水質確保加算及び慢性維持透析濾過加算</w:t>
            </w:r>
            <w:r w:rsidR="007155D3" w:rsidRPr="00977139">
              <w:rPr>
                <w:rFonts w:hint="eastAsia"/>
                <w:sz w:val="32"/>
                <w:szCs w:val="32"/>
              </w:rPr>
              <w:t xml:space="preserve"> </w:t>
            </w:r>
            <w:r w:rsidRPr="002000AE">
              <w:rPr>
                <w:rFonts w:hint="eastAsia"/>
                <w:sz w:val="32"/>
                <w:szCs w:val="32"/>
              </w:rPr>
              <w:t>］</w:t>
            </w:r>
          </w:p>
          <w:p w14:paraId="04A4D321" w14:textId="76C135D8" w:rsidR="006421D2" w:rsidRDefault="006421D2" w:rsidP="0025439B">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01E7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6861">
              <w:rPr>
                <w:rFonts w:hAnsi="Times New Roman" w:cs="Times New Roman" w:hint="eastAsia"/>
                <w:spacing w:val="4"/>
                <w:sz w:val="20"/>
                <w:szCs w:val="20"/>
              </w:rPr>
              <w:t>2-285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0BEF"/>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439B"/>
    <w:rsid w:val="00264B77"/>
    <w:rsid w:val="00286861"/>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6750"/>
    <w:rsid w:val="007D7DBB"/>
    <w:rsid w:val="007F0CBC"/>
    <w:rsid w:val="00800592"/>
    <w:rsid w:val="00800636"/>
    <w:rsid w:val="00831D64"/>
    <w:rsid w:val="0089569A"/>
    <w:rsid w:val="00895EE2"/>
    <w:rsid w:val="008B52C1"/>
    <w:rsid w:val="008C384D"/>
    <w:rsid w:val="008D1362"/>
    <w:rsid w:val="008D68B3"/>
    <w:rsid w:val="008F2B72"/>
    <w:rsid w:val="0090246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71E3547-18B0-4FC7-9FB6-5198C7FB6E74}"/>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274</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