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60D4CF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05EBB">
              <w:rPr>
                <w:rFonts w:hAnsi="Times New Roman" w:cs="Times New Roman" w:hint="eastAsia"/>
                <w:color w:val="auto"/>
                <w:spacing w:val="4"/>
                <w:sz w:val="16"/>
                <w:szCs w:val="16"/>
              </w:rPr>
              <w:t>頭深電</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7136295F" w14:textId="77777777" w:rsidR="00164C2F"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905EBB">
              <w:rPr>
                <w:rFonts w:hint="eastAsia"/>
                <w:color w:val="auto"/>
                <w:sz w:val="32"/>
                <w:szCs w:val="32"/>
              </w:rPr>
              <w:t>頭蓋内電極植込術（脳深部電極によるもの</w:t>
            </w:r>
          </w:p>
          <w:p w14:paraId="762D764F" w14:textId="77777777" w:rsidR="00164C2F" w:rsidRDefault="00905EBB" w:rsidP="001242AD">
            <w:pPr>
              <w:kinsoku w:val="0"/>
              <w:autoSpaceDE w:val="0"/>
              <w:autoSpaceDN w:val="0"/>
              <w:spacing w:line="464" w:lineRule="exact"/>
              <w:ind w:firstLineChars="112" w:firstLine="370"/>
              <w:rPr>
                <w:sz w:val="32"/>
                <w:szCs w:val="32"/>
              </w:rPr>
            </w:pPr>
            <w:r>
              <w:rPr>
                <w:rFonts w:hint="eastAsia"/>
                <w:color w:val="auto"/>
                <w:sz w:val="32"/>
                <w:szCs w:val="32"/>
              </w:rPr>
              <w:t>（７本以上の電極による場合）に限る。）</w:t>
            </w:r>
            <w:r w:rsidR="007155D3" w:rsidRPr="00977139">
              <w:rPr>
                <w:rFonts w:hint="eastAsia"/>
                <w:sz w:val="32"/>
                <w:szCs w:val="32"/>
              </w:rPr>
              <w:t xml:space="preserve"> </w:t>
            </w:r>
            <w:r w:rsidR="006421D2" w:rsidRPr="002000AE">
              <w:rPr>
                <w:rFonts w:hint="eastAsia"/>
                <w:sz w:val="32"/>
                <w:szCs w:val="32"/>
              </w:rPr>
              <w:t>］</w:t>
            </w:r>
          </w:p>
          <w:p w14:paraId="04A4D321" w14:textId="45DE2490" w:rsidR="006421D2" w:rsidRDefault="006421D2" w:rsidP="00164C2F">
            <w:pPr>
              <w:kinsoku w:val="0"/>
              <w:autoSpaceDE w:val="0"/>
              <w:autoSpaceDN w:val="0"/>
              <w:spacing w:line="464" w:lineRule="exact"/>
              <w:ind w:firstLineChars="312" w:firstLine="6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E3826F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05EBB">
              <w:rPr>
                <w:rFonts w:hAnsi="Times New Roman" w:cs="Times New Roman" w:hint="eastAsia"/>
                <w:spacing w:val="4"/>
                <w:sz w:val="20"/>
                <w:szCs w:val="20"/>
              </w:rPr>
              <w:t>2-330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4C2F"/>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E62E1"/>
    <w:rsid w:val="004F5380"/>
    <w:rsid w:val="005045A2"/>
    <w:rsid w:val="00522ED7"/>
    <w:rsid w:val="005329BC"/>
    <w:rsid w:val="00552A1C"/>
    <w:rsid w:val="005C1596"/>
    <w:rsid w:val="005C4D2D"/>
    <w:rsid w:val="005D1B83"/>
    <w:rsid w:val="005D44AE"/>
    <w:rsid w:val="005E70E3"/>
    <w:rsid w:val="006009A1"/>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05EBB"/>
    <w:rsid w:val="009130EF"/>
    <w:rsid w:val="0091577E"/>
    <w:rsid w:val="0092123D"/>
    <w:rsid w:val="00926C8E"/>
    <w:rsid w:val="0095578D"/>
    <w:rsid w:val="00975DE5"/>
    <w:rsid w:val="00977139"/>
    <w:rsid w:val="0099585C"/>
    <w:rsid w:val="009C2760"/>
    <w:rsid w:val="009F49A7"/>
    <w:rsid w:val="009F51C8"/>
    <w:rsid w:val="00A036F0"/>
    <w:rsid w:val="00A05C75"/>
    <w:rsid w:val="00A921CB"/>
    <w:rsid w:val="00AA7443"/>
    <w:rsid w:val="00AC3C05"/>
    <w:rsid w:val="00AF37A3"/>
    <w:rsid w:val="00B05701"/>
    <w:rsid w:val="00B51736"/>
    <w:rsid w:val="00B63342"/>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062AE9DA-D9F4-4A1D-A9A8-A986058D709D}"/>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615</Words>
  <Characters>275</Characters>
  <Application>Microsoft Office Word</Application>
  <DocSecurity>0</DocSecurity>
  <Lines>2</Lines>
  <Paragraphs>1</Paragraphs>
  <ScaleCrop>false</ScaleCrop>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2026-03-16T01:18:00Z</dcterms:created>
  <dcterms:modified xsi:type="dcterms:W3CDTF">2026-03-16T04:49:00Z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