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00854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70CB">
              <w:rPr>
                <w:rFonts w:hAnsi="Times New Roman" w:cs="Times New Roman" w:hint="eastAsia"/>
                <w:color w:val="auto"/>
                <w:spacing w:val="4"/>
                <w:sz w:val="16"/>
                <w:szCs w:val="16"/>
              </w:rPr>
              <w:t>鏡咽悪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D9F08BB" w14:textId="77777777" w:rsidR="00F30C0E"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7870CB">
              <w:rPr>
                <w:rFonts w:hint="eastAsia"/>
                <w:color w:val="auto"/>
                <w:sz w:val="32"/>
                <w:szCs w:val="32"/>
              </w:rPr>
              <w:t>鏡視下咽頭悪性腫瘍手術（軟口蓋悪性腫瘍手術</w:t>
            </w:r>
          </w:p>
          <w:p w14:paraId="04A4D321" w14:textId="1D360D0A" w:rsidR="006421D2" w:rsidRDefault="007870CB" w:rsidP="001242AD">
            <w:pPr>
              <w:kinsoku w:val="0"/>
              <w:autoSpaceDE w:val="0"/>
              <w:autoSpaceDN w:val="0"/>
              <w:spacing w:line="464" w:lineRule="exact"/>
              <w:ind w:firstLineChars="112" w:firstLine="370"/>
            </w:pPr>
            <w:r>
              <w:rPr>
                <w:rFonts w:hint="eastAsia"/>
                <w:color w:val="auto"/>
                <w:sz w:val="32"/>
                <w:szCs w:val="32"/>
              </w:rPr>
              <w:t>を含む。）</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D376AB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870CB">
              <w:rPr>
                <w:rFonts w:hAnsi="Times New Roman" w:cs="Times New Roman" w:hint="eastAsia"/>
                <w:spacing w:val="4"/>
                <w:sz w:val="20"/>
                <w:szCs w:val="20"/>
              </w:rPr>
              <w:t>2-353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30CDE"/>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574EE"/>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0CB"/>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533FD"/>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30C0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7EB45E4A-887B-4806-A18C-57CA85E65020}"/>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603</Words>
  <Characters>274</Characters>
  <Application>Microsoft Office Word</Application>
  <DocSecurity>0</DocSecurity>
  <Lines>2</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2026-03-16T01:21:00Z</dcterms:created>
  <dcterms:modified xsi:type="dcterms:W3CDTF">2026-03-16T05:03:00Z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