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3EAA3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5EC9">
              <w:rPr>
                <w:rFonts w:hAnsi="Times New Roman" w:cs="Times New Roman" w:hint="eastAsia"/>
                <w:color w:val="auto"/>
                <w:spacing w:val="4"/>
                <w:sz w:val="16"/>
                <w:szCs w:val="16"/>
              </w:rPr>
              <w:t>乳腺ガ</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74E0F586" w14:textId="77777777" w:rsidR="00EA032D"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EF5EC9">
              <w:rPr>
                <w:rFonts w:hint="eastAsia"/>
                <w:color w:val="auto"/>
                <w:sz w:val="32"/>
                <w:szCs w:val="32"/>
              </w:rPr>
              <w:t>乳腺腫瘍画像ガイド下吸引術（一連につき）</w:t>
            </w:r>
          </w:p>
          <w:p w14:paraId="04A4D321" w14:textId="4AF00447" w:rsidR="006421D2" w:rsidRDefault="00EF5EC9" w:rsidP="001242AD">
            <w:pPr>
              <w:kinsoku w:val="0"/>
              <w:autoSpaceDE w:val="0"/>
              <w:autoSpaceDN w:val="0"/>
              <w:spacing w:line="464" w:lineRule="exact"/>
              <w:ind w:firstLineChars="112" w:firstLine="370"/>
            </w:pPr>
            <w:r>
              <w:rPr>
                <w:rFonts w:hint="eastAsia"/>
                <w:color w:val="auto"/>
                <w:sz w:val="32"/>
                <w:szCs w:val="32"/>
              </w:rPr>
              <w:t>（ＭＲＩによるもの）</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9B5B7B5"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F5EC9">
              <w:rPr>
                <w:rFonts w:hAnsi="Times New Roman" w:cs="Times New Roman" w:hint="eastAsia"/>
                <w:spacing w:val="4"/>
                <w:sz w:val="20"/>
                <w:szCs w:val="20"/>
              </w:rPr>
              <w:t>2-364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5606D"/>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7F5F19"/>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45F9B"/>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A032D"/>
    <w:rsid w:val="00EF5EC9"/>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23CC2573-B60F-4638-954D-EFE5E1BBE533}"/>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274</Characters>
  <Application>Microsoft Office Word</Application>
  <DocSecurity>0</DocSecurity>
  <Lines>2</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2026-03-16T01:22:00Z</dcterms:created>
  <dcterms:modified xsi:type="dcterms:W3CDTF">2026-03-16T05:54:00Z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