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9053F4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025F7">
              <w:rPr>
                <w:rFonts w:hAnsi="Times New Roman" w:cs="Times New Roman" w:hint="eastAsia"/>
                <w:color w:val="auto"/>
                <w:spacing w:val="4"/>
                <w:sz w:val="16"/>
                <w:szCs w:val="16"/>
              </w:rPr>
              <w:t>胸腔拡胸支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B4EA872" w14:textId="77777777" w:rsidR="00D00575"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B025F7">
              <w:rPr>
                <w:rFonts w:hint="eastAsia"/>
                <w:color w:val="auto"/>
                <w:sz w:val="32"/>
                <w:szCs w:val="32"/>
              </w:rPr>
              <w:t>胸腔鏡下拡大胸腺摘出術（内視鏡手術用支援</w:t>
            </w:r>
          </w:p>
          <w:p w14:paraId="04A4D321" w14:textId="0F264C6D" w:rsidR="006421D2" w:rsidRDefault="00B025F7" w:rsidP="001242AD">
            <w:pPr>
              <w:kinsoku w:val="0"/>
              <w:autoSpaceDE w:val="0"/>
              <w:autoSpaceDN w:val="0"/>
              <w:spacing w:line="464" w:lineRule="exact"/>
              <w:ind w:firstLineChars="112" w:firstLine="370"/>
            </w:pPr>
            <w:r>
              <w:rPr>
                <w:rFonts w:hint="eastAsia"/>
                <w:color w:val="auto"/>
                <w:sz w:val="32"/>
                <w:szCs w:val="32"/>
              </w:rPr>
              <w:t>機器を用いる場合）</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B57095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025F7">
              <w:rPr>
                <w:rFonts w:hAnsi="Times New Roman" w:cs="Times New Roman" w:hint="eastAsia"/>
                <w:spacing w:val="4"/>
                <w:sz w:val="20"/>
                <w:szCs w:val="20"/>
              </w:rPr>
              <w:t>2-375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30221"/>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AF7DAD"/>
    <w:rsid w:val="00B025F7"/>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9539D"/>
    <w:rsid w:val="00CB278A"/>
    <w:rsid w:val="00CB69EE"/>
    <w:rsid w:val="00CE3906"/>
    <w:rsid w:val="00D00575"/>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59E7EBF0-A462-4333-9F29-4E389BD56EFF}"/>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608</Words>
  <Characters>274</Characters>
  <Application>Microsoft Office Word</Application>
  <DocSecurity>0</DocSecurity>
  <Lines>2</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2026-03-16T01:23:00Z</dcterms:created>
  <dcterms:modified xsi:type="dcterms:W3CDTF">2026-03-16T06:03:00Z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