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67E1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776D">
              <w:rPr>
                <w:rFonts w:hAnsi="Times New Roman" w:cs="Times New Roman" w:hint="eastAsia"/>
                <w:color w:val="auto"/>
                <w:spacing w:val="4"/>
                <w:sz w:val="16"/>
                <w:szCs w:val="16"/>
              </w:rPr>
              <w:t>女外セ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EB5BFD6" w14:textId="77777777" w:rsidR="0002530E"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1B776D">
              <w:rPr>
                <w:rFonts w:hint="eastAsia"/>
                <w:color w:val="auto"/>
                <w:sz w:val="32"/>
                <w:szCs w:val="32"/>
              </w:rPr>
              <w:t>女子外性器悪性腫瘍手術</w:t>
            </w:r>
          </w:p>
          <w:p w14:paraId="3ED45932" w14:textId="77777777" w:rsidR="0002530E" w:rsidRDefault="0002530E" w:rsidP="0002530E">
            <w:pPr>
              <w:kinsoku w:val="0"/>
              <w:autoSpaceDE w:val="0"/>
              <w:autoSpaceDN w:val="0"/>
              <w:spacing w:line="464" w:lineRule="exact"/>
              <w:ind w:firstLineChars="800" w:firstLine="2640"/>
              <w:rPr>
                <w:sz w:val="32"/>
                <w:szCs w:val="32"/>
              </w:rPr>
            </w:pPr>
            <w:r>
              <w:rPr>
                <w:rFonts w:hint="eastAsia"/>
                <w:color w:val="auto"/>
                <w:sz w:val="32"/>
                <w:szCs w:val="32"/>
              </w:rPr>
              <w:t>センチネル</w:t>
            </w:r>
            <w:r w:rsidR="001B776D">
              <w:rPr>
                <w:rFonts w:hint="eastAsia"/>
                <w:color w:val="auto"/>
                <w:sz w:val="32"/>
                <w:szCs w:val="32"/>
              </w:rPr>
              <w:t>リンパ節生検加算</w:t>
            </w:r>
            <w:r w:rsidR="007155D3" w:rsidRPr="00977139">
              <w:rPr>
                <w:rFonts w:hint="eastAsia"/>
                <w:sz w:val="32"/>
                <w:szCs w:val="32"/>
              </w:rPr>
              <w:t xml:space="preserve"> </w:t>
            </w:r>
            <w:r w:rsidR="006421D2" w:rsidRPr="002000AE">
              <w:rPr>
                <w:rFonts w:hint="eastAsia"/>
                <w:sz w:val="32"/>
                <w:szCs w:val="32"/>
              </w:rPr>
              <w:t>］</w:t>
            </w:r>
          </w:p>
          <w:p w14:paraId="04A4D321" w14:textId="0480088A" w:rsidR="006421D2" w:rsidRDefault="006421D2" w:rsidP="0002530E">
            <w:pPr>
              <w:kinsoku w:val="0"/>
              <w:autoSpaceDE w:val="0"/>
              <w:autoSpaceDN w:val="0"/>
              <w:spacing w:line="464" w:lineRule="exact"/>
              <w:ind w:firstLineChars="300" w:firstLine="6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3F23D3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776D">
              <w:rPr>
                <w:rFonts w:hAnsi="Times New Roman" w:cs="Times New Roman" w:hint="eastAsia"/>
                <w:spacing w:val="4"/>
                <w:sz w:val="20"/>
                <w:szCs w:val="20"/>
              </w:rPr>
              <w:t>2-487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30E"/>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B776D"/>
    <w:rsid w:val="001C2931"/>
    <w:rsid w:val="001D35FA"/>
    <w:rsid w:val="001E431E"/>
    <w:rsid w:val="001F5B58"/>
    <w:rsid w:val="002000AE"/>
    <w:rsid w:val="00226AFA"/>
    <w:rsid w:val="00234138"/>
    <w:rsid w:val="00247203"/>
    <w:rsid w:val="00251E32"/>
    <w:rsid w:val="00264B77"/>
    <w:rsid w:val="002977FD"/>
    <w:rsid w:val="002B1262"/>
    <w:rsid w:val="002E4584"/>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377EF"/>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12749"/>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A0A775F0-FD75-4EF2-8A0A-424A826DE9CB}"/>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275</Characters>
  <Application>Microsoft Office Word</Application>
  <DocSecurity>0</DocSecurity>
  <Lines>2</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