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F432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910">
              <w:rPr>
                <w:rFonts w:hAnsi="Times New Roman" w:cs="Times New Roman" w:hint="eastAsia"/>
                <w:color w:val="auto"/>
                <w:spacing w:val="4"/>
                <w:sz w:val="16"/>
                <w:szCs w:val="16"/>
              </w:rPr>
              <w:t>腹子頸内支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2B7E326" w14:textId="77777777" w:rsidR="00193BFF" w:rsidRDefault="006421D2" w:rsidP="00193BFF">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31910">
              <w:rPr>
                <w:rFonts w:hint="eastAsia"/>
                <w:color w:val="auto"/>
                <w:sz w:val="32"/>
                <w:szCs w:val="32"/>
              </w:rPr>
              <w:t>腹腔鏡下子宮悪性腫瘍手術（子宮頸がん</w:t>
            </w:r>
          </w:p>
          <w:p w14:paraId="44177EA1" w14:textId="77777777" w:rsidR="00193BFF" w:rsidRDefault="00C31910" w:rsidP="00193BFF">
            <w:pPr>
              <w:kinsoku w:val="0"/>
              <w:autoSpaceDE w:val="0"/>
              <w:autoSpaceDN w:val="0"/>
              <w:spacing w:line="464" w:lineRule="exact"/>
              <w:ind w:firstLineChars="112" w:firstLine="370"/>
              <w:rPr>
                <w:sz w:val="32"/>
                <w:szCs w:val="32"/>
              </w:rPr>
            </w:pPr>
            <w:r>
              <w:rPr>
                <w:rFonts w:hint="eastAsia"/>
                <w:color w:val="auto"/>
                <w:sz w:val="32"/>
                <w:szCs w:val="32"/>
              </w:rPr>
              <w:t>に対して内視鏡手術用支援機器を用いる場合）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739206B0" w:rsidR="006421D2" w:rsidRPr="00193BFF" w:rsidRDefault="006421D2" w:rsidP="00193BFF">
            <w:pPr>
              <w:kinsoku w:val="0"/>
              <w:autoSpaceDE w:val="0"/>
              <w:autoSpaceDN w:val="0"/>
              <w:spacing w:line="464" w:lineRule="exact"/>
              <w:ind w:firstLineChars="212" w:firstLine="424"/>
              <w:rPr>
                <w:color w:val="auto"/>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85FBD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1910">
              <w:rPr>
                <w:rFonts w:hAnsi="Times New Roman" w:cs="Times New Roman" w:hint="eastAsia"/>
                <w:spacing w:val="4"/>
                <w:sz w:val="20"/>
                <w:szCs w:val="20"/>
              </w:rPr>
              <w:t>2-494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A4A"/>
    <w:rsid w:val="000207E9"/>
    <w:rsid w:val="00023B8B"/>
    <w:rsid w:val="00025CEE"/>
    <w:rsid w:val="00045696"/>
    <w:rsid w:val="00061594"/>
    <w:rsid w:val="000857CB"/>
    <w:rsid w:val="000953E6"/>
    <w:rsid w:val="000B02CD"/>
    <w:rsid w:val="000F5646"/>
    <w:rsid w:val="00114350"/>
    <w:rsid w:val="001242AD"/>
    <w:rsid w:val="001402D5"/>
    <w:rsid w:val="001553FF"/>
    <w:rsid w:val="00155E18"/>
    <w:rsid w:val="0016598E"/>
    <w:rsid w:val="00166130"/>
    <w:rsid w:val="00166EC3"/>
    <w:rsid w:val="00193BFF"/>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3191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C58FE"/>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3C17F762-609A-4BFE-8BF1-3F035ED1D8DF}"/>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275</Characters>
  <Application>Microsoft Office Word</Application>
  <DocSecurity>0</DocSecurity>
  <Lines>2</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