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AC6F2E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85324">
              <w:rPr>
                <w:rFonts w:hAnsi="Times New Roman" w:cs="Times New Roman" w:hint="eastAsia"/>
                <w:color w:val="auto"/>
                <w:spacing w:val="4"/>
                <w:sz w:val="16"/>
                <w:szCs w:val="16"/>
              </w:rPr>
              <w:t>無心</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FD2DC42"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485324">
              <w:rPr>
                <w:rFonts w:hint="eastAsia"/>
                <w:color w:val="auto"/>
                <w:sz w:val="32"/>
                <w:szCs w:val="32"/>
              </w:rPr>
              <w:t>無心体双胎焼灼術</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750F4DA"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85324">
              <w:rPr>
                <w:rFonts w:hAnsi="Times New Roman" w:cs="Times New Roman" w:hint="eastAsia"/>
                <w:spacing w:val="4"/>
                <w:sz w:val="20"/>
                <w:szCs w:val="20"/>
              </w:rPr>
              <w:t>2-500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85324"/>
    <w:rsid w:val="004A0190"/>
    <w:rsid w:val="004A1395"/>
    <w:rsid w:val="004A2C38"/>
    <w:rsid w:val="004C4DBD"/>
    <w:rsid w:val="004F5380"/>
    <w:rsid w:val="005045A2"/>
    <w:rsid w:val="00522ED7"/>
    <w:rsid w:val="005329BC"/>
    <w:rsid w:val="00552A1C"/>
    <w:rsid w:val="005C12CD"/>
    <w:rsid w:val="005C1596"/>
    <w:rsid w:val="005C4D2D"/>
    <w:rsid w:val="005D1B83"/>
    <w:rsid w:val="005D44AE"/>
    <w:rsid w:val="005E70E3"/>
    <w:rsid w:val="0063647C"/>
    <w:rsid w:val="00640199"/>
    <w:rsid w:val="006421D2"/>
    <w:rsid w:val="00657CD8"/>
    <w:rsid w:val="006D0993"/>
    <w:rsid w:val="006F6DD1"/>
    <w:rsid w:val="007155D3"/>
    <w:rsid w:val="0072619D"/>
    <w:rsid w:val="00727133"/>
    <w:rsid w:val="00727555"/>
    <w:rsid w:val="0073724F"/>
    <w:rsid w:val="007466B8"/>
    <w:rsid w:val="00787463"/>
    <w:rsid w:val="00795D50"/>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BC979F-3314-410C-B3C4-76750490BDD4}"/>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2026-03-16T01:05:00Z</dcterms:created>
  <dcterms:modified xsi:type="dcterms:W3CDTF">2026-03-16T01:05:00Z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514900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