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55E6E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33C5">
              <w:rPr>
                <w:rFonts w:hAnsi="Times New Roman" w:cs="Times New Roman" w:hint="eastAsia"/>
                <w:color w:val="auto"/>
                <w:spacing w:val="4"/>
                <w:sz w:val="16"/>
                <w:szCs w:val="16"/>
              </w:rPr>
              <w:t>顎診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A1567ED" w14:textId="77777777" w:rsidR="004E4E15"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C633C5">
              <w:rPr>
                <w:rFonts w:hint="eastAsia"/>
                <w:color w:val="auto"/>
                <w:sz w:val="32"/>
                <w:szCs w:val="32"/>
              </w:rPr>
              <w:t>顎口腔機能診断料（顎変形症（顎離断等の手術</w:t>
            </w:r>
          </w:p>
          <w:p w14:paraId="79CB57F8" w14:textId="77777777" w:rsidR="004E4E15" w:rsidRDefault="00C633C5" w:rsidP="001242AD">
            <w:pPr>
              <w:kinsoku w:val="0"/>
              <w:autoSpaceDE w:val="0"/>
              <w:autoSpaceDN w:val="0"/>
              <w:spacing w:line="464" w:lineRule="exact"/>
              <w:ind w:firstLineChars="112" w:firstLine="370"/>
              <w:rPr>
                <w:color w:val="auto"/>
                <w:sz w:val="32"/>
                <w:szCs w:val="32"/>
              </w:rPr>
            </w:pPr>
            <w:r>
              <w:rPr>
                <w:rFonts w:hint="eastAsia"/>
                <w:color w:val="auto"/>
                <w:sz w:val="32"/>
                <w:szCs w:val="32"/>
              </w:rPr>
              <w:t>を必要とするものに限る。）の手術前後における</w:t>
            </w:r>
          </w:p>
          <w:p w14:paraId="04A4D321" w14:textId="3240C4D1" w:rsidR="006421D2" w:rsidRDefault="00C633C5" w:rsidP="001242AD">
            <w:pPr>
              <w:kinsoku w:val="0"/>
              <w:autoSpaceDE w:val="0"/>
              <w:autoSpaceDN w:val="0"/>
              <w:spacing w:line="464" w:lineRule="exact"/>
              <w:ind w:firstLineChars="112" w:firstLine="370"/>
            </w:pPr>
            <w:r>
              <w:rPr>
                <w:rFonts w:hint="eastAsia"/>
                <w:color w:val="auto"/>
                <w:sz w:val="32"/>
                <w:szCs w:val="32"/>
              </w:rPr>
              <w:t>歯科矯正に係るもの）</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B713A9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633C5">
              <w:rPr>
                <w:rFonts w:hAnsi="Times New Roman" w:cs="Times New Roman" w:hint="eastAsia"/>
                <w:spacing w:val="4"/>
                <w:sz w:val="20"/>
                <w:szCs w:val="20"/>
              </w:rPr>
              <w:t>2-582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517A5"/>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E4E15"/>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53441"/>
    <w:rsid w:val="00B64BF9"/>
    <w:rsid w:val="00B67661"/>
    <w:rsid w:val="00B7261F"/>
    <w:rsid w:val="00B91B2F"/>
    <w:rsid w:val="00BB270B"/>
    <w:rsid w:val="00BE0701"/>
    <w:rsid w:val="00C02F73"/>
    <w:rsid w:val="00C10ABE"/>
    <w:rsid w:val="00C127C2"/>
    <w:rsid w:val="00C1559C"/>
    <w:rsid w:val="00C274E0"/>
    <w:rsid w:val="00C62559"/>
    <w:rsid w:val="00C633C5"/>
    <w:rsid w:val="00C63B41"/>
    <w:rsid w:val="00C728EB"/>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 w:val="00FD2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1CD74766-A049-4EE0-988F-5A57B9DAC46A}"/>
</file>

<file path=docProps/app.xml><?xml version="1.0" encoding="utf-8"?>
<Properties xmlns="http://schemas.openxmlformats.org/officeDocument/2006/extended-properties" xmlns:vt="http://schemas.openxmlformats.org/officeDocument/2006/docPropsVTypes">
  <Template>Normal.dotm</Template>
  <TotalTime>0</TotalTime>
  <Pages>1</Pages>
  <Words>629</Words>
  <Characters>275</Characters>
  <Application>Microsoft Office Word</Application>
  <DocSecurity>0</DocSecurity>
  <Lines>2</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2026-03-16T01:28:00Z</dcterms:created>
  <dcterms:modified xsi:type="dcterms:W3CDTF">2026-03-16T03:34:00Z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