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34C913C4"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w:t>
      </w:r>
      <w:r w:rsidR="00614AA4">
        <w:rPr>
          <w:rFonts w:hint="eastAsia"/>
          <w:sz w:val="21"/>
          <w:szCs w:val="21"/>
        </w:rPr>
        <w:t>２</w:t>
      </w:r>
    </w:p>
    <w:p w14:paraId="2BF8B8F6" w14:textId="77777777" w:rsidR="006421D2" w:rsidRDefault="006421D2">
      <w:pPr>
        <w:adjustRightInd/>
        <w:rPr>
          <w:rFonts w:hAnsi="Times New Roman" w:cs="Times New Roman"/>
          <w:spacing w:val="4"/>
        </w:rPr>
      </w:pPr>
    </w:p>
    <w:p w14:paraId="7FDC79D9" w14:textId="0C2CE8DF" w:rsidR="006421D2" w:rsidRDefault="00614AA4">
      <w:pPr>
        <w:adjustRightInd/>
        <w:spacing w:line="362" w:lineRule="exact"/>
        <w:jc w:val="center"/>
        <w:rPr>
          <w:rFonts w:hAnsi="Times New Roman" w:cs="Times New Roman"/>
          <w:spacing w:val="4"/>
        </w:rPr>
      </w:pPr>
      <w:r>
        <w:rPr>
          <w:rFonts w:hint="eastAsia"/>
          <w:spacing w:val="2"/>
          <w:sz w:val="28"/>
          <w:szCs w:val="28"/>
        </w:rPr>
        <w:t>特掲</w:t>
      </w:r>
      <w:r w:rsidR="006421D2">
        <w:rPr>
          <w:rFonts w:hint="eastAsia"/>
          <w:spacing w:val="2"/>
          <w:sz w:val="28"/>
          <w:szCs w:val="28"/>
        </w:rPr>
        <w:t>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7A0BD575"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2D0283" w:rsidRPr="002D0283">
              <w:rPr>
                <w:rFonts w:hAnsi="Times New Roman" w:cs="Times New Roman" w:hint="eastAsia"/>
                <w:color w:val="auto"/>
                <w:spacing w:val="4"/>
                <w:sz w:val="16"/>
                <w:szCs w:val="16"/>
                <w:lang w:eastAsia="zh-CN"/>
              </w:rPr>
              <w:t>周栄管</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4993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783FBB06"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2D0283" w:rsidRPr="002D0283">
              <w:rPr>
                <w:rFonts w:hint="eastAsia"/>
                <w:color w:val="auto"/>
                <w:sz w:val="32"/>
                <w:szCs w:val="32"/>
              </w:rPr>
              <w:t>周術期栄養管理実施加算</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764BF"/>
    <w:rsid w:val="00084380"/>
    <w:rsid w:val="000857CB"/>
    <w:rsid w:val="000B02CD"/>
    <w:rsid w:val="000E3354"/>
    <w:rsid w:val="001553FF"/>
    <w:rsid w:val="00155E18"/>
    <w:rsid w:val="00166130"/>
    <w:rsid w:val="001A5304"/>
    <w:rsid w:val="001B2B07"/>
    <w:rsid w:val="001B78DA"/>
    <w:rsid w:val="001C2931"/>
    <w:rsid w:val="001C74E9"/>
    <w:rsid w:val="001D35FA"/>
    <w:rsid w:val="001E4AB9"/>
    <w:rsid w:val="001F5B58"/>
    <w:rsid w:val="001F6D59"/>
    <w:rsid w:val="002000AE"/>
    <w:rsid w:val="00226AFA"/>
    <w:rsid w:val="00226D34"/>
    <w:rsid w:val="00234138"/>
    <w:rsid w:val="00247203"/>
    <w:rsid w:val="002478CD"/>
    <w:rsid w:val="00251E32"/>
    <w:rsid w:val="00264B77"/>
    <w:rsid w:val="00295E29"/>
    <w:rsid w:val="002977FD"/>
    <w:rsid w:val="002D0283"/>
    <w:rsid w:val="002F48A3"/>
    <w:rsid w:val="00322BCF"/>
    <w:rsid w:val="00335B44"/>
    <w:rsid w:val="0035324B"/>
    <w:rsid w:val="00363158"/>
    <w:rsid w:val="003859F6"/>
    <w:rsid w:val="003C2917"/>
    <w:rsid w:val="003F7558"/>
    <w:rsid w:val="004001CF"/>
    <w:rsid w:val="004059A8"/>
    <w:rsid w:val="00426BCD"/>
    <w:rsid w:val="004460A3"/>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5F021A"/>
    <w:rsid w:val="00614AA4"/>
    <w:rsid w:val="00640199"/>
    <w:rsid w:val="006421D2"/>
    <w:rsid w:val="00655043"/>
    <w:rsid w:val="006A26B1"/>
    <w:rsid w:val="006D0993"/>
    <w:rsid w:val="006F0ED7"/>
    <w:rsid w:val="006F7692"/>
    <w:rsid w:val="00724376"/>
    <w:rsid w:val="00727555"/>
    <w:rsid w:val="0073724F"/>
    <w:rsid w:val="007466B8"/>
    <w:rsid w:val="00772A86"/>
    <w:rsid w:val="00787463"/>
    <w:rsid w:val="00797A0B"/>
    <w:rsid w:val="007A77B9"/>
    <w:rsid w:val="007B41A5"/>
    <w:rsid w:val="007D2AC6"/>
    <w:rsid w:val="007E0F6B"/>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367E6"/>
    <w:rsid w:val="00A67279"/>
    <w:rsid w:val="00A724DC"/>
    <w:rsid w:val="00A921CB"/>
    <w:rsid w:val="00AC326E"/>
    <w:rsid w:val="00AC3C05"/>
    <w:rsid w:val="00AF12D3"/>
    <w:rsid w:val="00B05701"/>
    <w:rsid w:val="00B444AF"/>
    <w:rsid w:val="00B51736"/>
    <w:rsid w:val="00B64BF9"/>
    <w:rsid w:val="00B91B2F"/>
    <w:rsid w:val="00B95270"/>
    <w:rsid w:val="00BE0701"/>
    <w:rsid w:val="00BF201D"/>
    <w:rsid w:val="00C10ABE"/>
    <w:rsid w:val="00C127C2"/>
    <w:rsid w:val="00C1559C"/>
    <w:rsid w:val="00C25FE5"/>
    <w:rsid w:val="00C274E0"/>
    <w:rsid w:val="00C56D03"/>
    <w:rsid w:val="00C62559"/>
    <w:rsid w:val="00C62D99"/>
    <w:rsid w:val="00CB278A"/>
    <w:rsid w:val="00CE3906"/>
    <w:rsid w:val="00D025E6"/>
    <w:rsid w:val="00D10D61"/>
    <w:rsid w:val="00D20807"/>
    <w:rsid w:val="00D312FB"/>
    <w:rsid w:val="00D458BF"/>
    <w:rsid w:val="00D47B4B"/>
    <w:rsid w:val="00D64E82"/>
    <w:rsid w:val="00D7670B"/>
    <w:rsid w:val="00D81A65"/>
    <w:rsid w:val="00D873F8"/>
    <w:rsid w:val="00DA3AA0"/>
    <w:rsid w:val="00DE002C"/>
    <w:rsid w:val="00DE23E2"/>
    <w:rsid w:val="00E126C9"/>
    <w:rsid w:val="00E23D75"/>
    <w:rsid w:val="00E36086"/>
    <w:rsid w:val="00E63CEA"/>
    <w:rsid w:val="00E9365B"/>
    <w:rsid w:val="00EB0F99"/>
    <w:rsid w:val="00EB1022"/>
    <w:rsid w:val="00EF70BC"/>
    <w:rsid w:val="00F01DFE"/>
    <w:rsid w:val="00F3140B"/>
    <w:rsid w:val="00F372B8"/>
    <w:rsid w:val="00F47DAC"/>
    <w:rsid w:val="00F5213E"/>
    <w:rsid w:val="00F53077"/>
    <w:rsid w:val="00F71EC6"/>
    <w:rsid w:val="00F838D4"/>
    <w:rsid w:val="00F91C1C"/>
    <w:rsid w:val="00F94C9E"/>
    <w:rsid w:val="00FB00A7"/>
    <w:rsid w:val="00FB20AB"/>
    <w:rsid w:val="00FB2AB1"/>
    <w:rsid w:val="00FE31F0"/>
    <w:rsid w:val="00FF27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590</Words>
  <Characters>252</Characters>
  <DocSecurity>0</DocSecurity>
  <Lines>2</Lines>
  <Paragraphs>1</Paragraphs>
  <ScaleCrop>false</ScaleCrop>
  <LinksUpToDate>false</LinksUpToDate>
  <CharactersWithSpaces>841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