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F608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CBA">
              <w:rPr>
                <w:rFonts w:hAnsi="Times New Roman" w:cs="Times New Roman" w:hint="eastAsia"/>
                <w:color w:val="auto"/>
                <w:spacing w:val="4"/>
                <w:sz w:val="16"/>
                <w:szCs w:val="16"/>
              </w:rPr>
              <w:t>医療安全1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2CBA">
              <w:rPr>
                <w:rFonts w:hAnsi="Times New Roman" w:hint="eastAsia"/>
                <w:color w:val="auto"/>
                <w:spacing w:val="13"/>
                <w:w w:val="94"/>
                <w:fitText w:val="1000" w:id="-636787200"/>
              </w:rPr>
              <w:t>担当者氏</w:t>
            </w:r>
            <w:r w:rsidRPr="00722C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2CBA">
              <w:rPr>
                <w:rFonts w:hAnsi="Times New Roman" w:hint="eastAsia"/>
                <w:color w:val="auto"/>
                <w:spacing w:val="40"/>
                <w:fitText w:val="1000" w:id="-636787199"/>
              </w:rPr>
              <w:t>電話番</w:t>
            </w:r>
            <w:r w:rsidRPr="00722C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69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CBA">
              <w:rPr>
                <w:rFonts w:hint="eastAsia"/>
                <w:color w:val="auto"/>
                <w:sz w:val="32"/>
                <w:szCs w:val="32"/>
              </w:rPr>
              <w:t>医療安全対策加算1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906FF2" w:rsidR="006421D2" w:rsidRDefault="006421D2">
            <w:pPr>
              <w:kinsoku w:val="0"/>
              <w:autoSpaceDE w:val="0"/>
              <w:autoSpaceDN w:val="0"/>
              <w:spacing w:line="274" w:lineRule="atLeast"/>
              <w:rPr>
                <w:sz w:val="20"/>
                <w:szCs w:val="20"/>
              </w:rPr>
            </w:pPr>
            <w:r w:rsidRPr="001F5B58">
              <w:rPr>
                <w:sz w:val="20"/>
                <w:szCs w:val="20"/>
              </w:rPr>
              <w:t xml:space="preserve">    </w:t>
            </w:r>
            <w:r w:rsidR="003C0FF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0FF3"/>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2CBA"/>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ACBD93-8AF7-46A1-92C6-B5011DD11998}"/>
</file>

<file path=customXml/itemProps2.xml><?xml version="1.0" encoding="utf-8"?>
<ds:datastoreItem xmlns:ds="http://schemas.openxmlformats.org/officeDocument/2006/customXml" ds:itemID="{F23D0566-79DE-42A5-9AE8-CE0E1B38B287}"/>
</file>

<file path=customXml/itemProps3.xml><?xml version="1.0" encoding="utf-8"?>
<ds:datastoreItem xmlns:ds="http://schemas.openxmlformats.org/officeDocument/2006/customXml" ds:itemID="{8FABAF58-57C8-4528-A0C7-52848620CD1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