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658A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5BD8">
              <w:rPr>
                <w:rFonts w:hAnsi="Times New Roman" w:cs="Times New Roman" w:hint="eastAsia"/>
                <w:color w:val="auto"/>
                <w:spacing w:val="4"/>
                <w:sz w:val="16"/>
                <w:szCs w:val="16"/>
              </w:rPr>
              <w:t>生補管1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2AE3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5BD8">
              <w:rPr>
                <w:rFonts w:hint="eastAsia"/>
                <w:color w:val="auto"/>
                <w:sz w:val="32"/>
                <w:szCs w:val="32"/>
              </w:rPr>
              <w:t>生殖補助医療管理料1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068125" w:rsidR="006421D2" w:rsidRDefault="006421D2">
            <w:pPr>
              <w:kinsoku w:val="0"/>
              <w:autoSpaceDE w:val="0"/>
              <w:autoSpaceDN w:val="0"/>
              <w:spacing w:line="274" w:lineRule="atLeast"/>
              <w:rPr>
                <w:sz w:val="20"/>
                <w:szCs w:val="20"/>
              </w:rPr>
            </w:pPr>
            <w:r w:rsidRPr="001F5B58">
              <w:rPr>
                <w:sz w:val="20"/>
                <w:szCs w:val="20"/>
              </w:rPr>
              <w:t xml:space="preserve">    </w:t>
            </w:r>
            <w:r w:rsidR="00B87C2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5BD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7C2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A0E886-5E12-4F80-AA38-126DF2EB175E}"/>
</file>

<file path=customXml/itemProps2.xml><?xml version="1.0" encoding="utf-8"?>
<ds:datastoreItem xmlns:ds="http://schemas.openxmlformats.org/officeDocument/2006/customXml" ds:itemID="{FA71B7F3-BB96-48C8-BB81-9F1C81CC3988}"/>
</file>

<file path=customXml/itemProps3.xml><?xml version="1.0" encoding="utf-8"?>
<ds:datastoreItem xmlns:ds="http://schemas.openxmlformats.org/officeDocument/2006/customXml" ds:itemID="{97B566E7-C512-49EB-9CEE-BE018E69615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2024-03-08T04:01:00Z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