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98D6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305">
              <w:rPr>
                <w:rFonts w:hAnsi="Times New Roman" w:cs="Times New Roman" w:hint="eastAsia"/>
                <w:color w:val="auto"/>
                <w:spacing w:val="4"/>
                <w:sz w:val="16"/>
                <w:szCs w:val="16"/>
              </w:rPr>
              <w:t>手光機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16DD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305">
              <w:rPr>
                <w:rFonts w:hint="eastAsia"/>
                <w:color w:val="auto"/>
                <w:sz w:val="32"/>
                <w:szCs w:val="32"/>
              </w:rPr>
              <w:t>レーザー機器加算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5BC265" w:rsidR="006421D2" w:rsidRDefault="006421D2">
            <w:pPr>
              <w:kinsoku w:val="0"/>
              <w:autoSpaceDE w:val="0"/>
              <w:autoSpaceDN w:val="0"/>
              <w:spacing w:line="274" w:lineRule="atLeast"/>
              <w:rPr>
                <w:sz w:val="20"/>
                <w:szCs w:val="20"/>
              </w:rPr>
            </w:pPr>
            <w:r w:rsidRPr="001F5B58">
              <w:rPr>
                <w:sz w:val="20"/>
                <w:szCs w:val="20"/>
              </w:rPr>
              <w:t xml:space="preserve">    </w:t>
            </w:r>
            <w:r w:rsidR="0096699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6994"/>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30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776217-F955-4F0F-A789-03ECEB94FE4D}"/>
</file>

<file path=customXml/itemProps2.xml><?xml version="1.0" encoding="utf-8"?>
<ds:datastoreItem xmlns:ds="http://schemas.openxmlformats.org/officeDocument/2006/customXml" ds:itemID="{BC04832C-F0DB-4B9B-8561-CB8C847E6C32}"/>
</file>

<file path=customXml/itemProps3.xml><?xml version="1.0" encoding="utf-8"?>
<ds:datastoreItem xmlns:ds="http://schemas.openxmlformats.org/officeDocument/2006/customXml" ds:itemID="{1B03D405-5AFC-4F8E-8717-64C70130864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2024-03-08T05:10:00Z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