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1B577E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A3D9A">
              <w:rPr>
                <w:rFonts w:hAnsi="Times New Roman" w:cs="Times New Roman" w:hint="eastAsia"/>
                <w:color w:val="auto"/>
                <w:spacing w:val="4"/>
                <w:sz w:val="16"/>
                <w:szCs w:val="16"/>
              </w:rPr>
              <w:t>重患搬</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439B4">
              <w:rPr>
                <w:rFonts w:hAnsi="Times New Roman" w:hint="eastAsia"/>
                <w:color w:val="auto"/>
                <w:spacing w:val="13"/>
                <w:w w:val="94"/>
                <w:fitText w:val="1000" w:id="-636787200"/>
              </w:rPr>
              <w:t>担当者氏</w:t>
            </w:r>
            <w:r w:rsidRPr="008439B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439B4">
              <w:rPr>
                <w:rFonts w:hAnsi="Times New Roman" w:hint="eastAsia"/>
                <w:color w:val="auto"/>
                <w:spacing w:val="40"/>
                <w:fitText w:val="1000" w:id="-636787199"/>
              </w:rPr>
              <w:t>電話番</w:t>
            </w:r>
            <w:r w:rsidRPr="008439B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9FB306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A3D9A">
              <w:rPr>
                <w:rFonts w:hint="eastAsia"/>
                <w:color w:val="auto"/>
                <w:sz w:val="32"/>
                <w:szCs w:val="32"/>
              </w:rPr>
              <w:t>救急搬送診療料の注４に規定する重症患者搬送加算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1FBAA16" w:rsidR="006421D2" w:rsidRDefault="008439B4"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73794"/>
    <w:rsid w:val="000857CB"/>
    <w:rsid w:val="000B02CD"/>
    <w:rsid w:val="000F74DF"/>
    <w:rsid w:val="001542E9"/>
    <w:rsid w:val="001553FF"/>
    <w:rsid w:val="00155E18"/>
    <w:rsid w:val="00166130"/>
    <w:rsid w:val="001A3D9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95D3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439B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03BDA"/>
    <w:rsid w:val="00A17C91"/>
    <w:rsid w:val="00A3275D"/>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A3C6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B35432F7-6BAB-49AE-995F-22EBE1558598}"/>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11798500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