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E79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3BA8">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701">
              <w:rPr>
                <w:rFonts w:hAnsi="Times New Roman" w:hint="eastAsia"/>
                <w:color w:val="auto"/>
                <w:spacing w:val="13"/>
                <w:w w:val="94"/>
                <w:fitText w:val="1000" w:id="-636787200"/>
              </w:rPr>
              <w:t>担当者氏</w:t>
            </w:r>
            <w:r w:rsidRPr="008F67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701">
              <w:rPr>
                <w:rFonts w:hAnsi="Times New Roman" w:hint="eastAsia"/>
                <w:color w:val="auto"/>
                <w:spacing w:val="40"/>
                <w:fitText w:val="1000" w:id="-636787199"/>
              </w:rPr>
              <w:t>電話番</w:t>
            </w:r>
            <w:r w:rsidRPr="008F67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C3A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3BA8">
              <w:rPr>
                <w:rFonts w:hint="eastAsia"/>
                <w:color w:val="auto"/>
                <w:sz w:val="32"/>
                <w:szCs w:val="32"/>
              </w:rPr>
              <w:t>歯科口腔リハビリテーション料２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D057B" w:rsidR="006421D2" w:rsidRDefault="008F670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701"/>
    <w:rsid w:val="0091577E"/>
    <w:rsid w:val="0095578D"/>
    <w:rsid w:val="00971AC8"/>
    <w:rsid w:val="0098618F"/>
    <w:rsid w:val="00993CCE"/>
    <w:rsid w:val="009A1809"/>
    <w:rsid w:val="009C2760"/>
    <w:rsid w:val="009F49A7"/>
    <w:rsid w:val="009F51C8"/>
    <w:rsid w:val="00A17C91"/>
    <w:rsid w:val="00A861E7"/>
    <w:rsid w:val="00A921CB"/>
    <w:rsid w:val="00AA4C92"/>
    <w:rsid w:val="00AC326E"/>
    <w:rsid w:val="00AC3C05"/>
    <w:rsid w:val="00AF12D3"/>
    <w:rsid w:val="00AF3BA8"/>
    <w:rsid w:val="00B05701"/>
    <w:rsid w:val="00B444AF"/>
    <w:rsid w:val="00B51736"/>
    <w:rsid w:val="00B64BF9"/>
    <w:rsid w:val="00B65AD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CBD5EF4-EA0C-4ADB-A8F7-1C9E137FE86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