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5CAD" w14:textId="77777777" w:rsidR="0043074A" w:rsidRPr="00035EF5" w:rsidRDefault="00035EF5">
      <w:pPr>
        <w:pStyle w:val="10"/>
        <w:shd w:val="clear" w:color="auto" w:fill="auto"/>
        <w:spacing w:after="500"/>
        <w:rPr>
          <w:sz w:val="22"/>
          <w:szCs w:val="22"/>
        </w:rPr>
      </w:pPr>
      <w:r w:rsidRPr="00035EF5">
        <w:rPr>
          <w:sz w:val="22"/>
          <w:szCs w:val="22"/>
        </w:rPr>
        <w:t>(別紙様式</w:t>
      </w:r>
      <w:r w:rsidRPr="00035EF5">
        <w:rPr>
          <w:rFonts w:cs="Times New Roman"/>
          <w:sz w:val="22"/>
          <w:szCs w:val="22"/>
        </w:rPr>
        <w:t>22)</w:t>
      </w:r>
    </w:p>
    <w:p w14:paraId="2B645CAE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0" w:name="bookmark0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間歇スキャン式持続血糖測定器の使用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診療報酬の算定方法に掲げる療養と</w:t>
      </w:r>
      <w:bookmarkEnd w:id="0"/>
    </w:p>
    <w:p w14:paraId="2B645CAF" w14:textId="77777777" w:rsidR="0043074A" w:rsidRPr="00035EF5" w:rsidRDefault="00035EF5" w:rsidP="00035EF5">
      <w:pPr>
        <w:spacing w:line="360" w:lineRule="auto"/>
        <w:jc w:val="center"/>
        <w:rPr>
          <w:sz w:val="28"/>
          <w:szCs w:val="28"/>
          <w:lang w:eastAsia="ja-JP"/>
        </w:rPr>
      </w:pPr>
      <w:bookmarkStart w:id="1" w:name="bookmark1"/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しての使用を除く。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の実施</w:t>
      </w:r>
      <w:r w:rsidRPr="00035EF5">
        <w:rPr>
          <w:sz w:val="28"/>
          <w:szCs w:val="28"/>
          <w:lang w:eastAsia="ja-JP"/>
        </w:rPr>
        <w:t>(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035EF5">
        <w:rPr>
          <w:sz w:val="28"/>
          <w:szCs w:val="28"/>
          <w:lang w:eastAsia="ja-JP"/>
        </w:rPr>
        <w:t>)</w:t>
      </w:r>
      <w:r w:rsidRPr="00035EF5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51D92D08" w14:textId="77777777" w:rsidR="00286FB0" w:rsidRDefault="00286FB0">
      <w:pPr>
        <w:pStyle w:val="10"/>
        <w:shd w:val="clear" w:color="auto" w:fill="auto"/>
        <w:spacing w:after="80"/>
      </w:pPr>
    </w:p>
    <w:p w14:paraId="2B645CB0" w14:textId="670F5267" w:rsidR="0043074A" w:rsidRDefault="00035EF5">
      <w:pPr>
        <w:pStyle w:val="10"/>
        <w:shd w:val="clear" w:color="auto" w:fill="auto"/>
        <w:spacing w:after="80"/>
      </w:pPr>
      <w:r>
        <w:t>上記について報告します。</w:t>
      </w:r>
    </w:p>
    <w:p w14:paraId="2B645CB1" w14:textId="277DAE4C" w:rsidR="0043074A" w:rsidRDefault="00035EF5">
      <w:pPr>
        <w:pStyle w:val="10"/>
        <w:shd w:val="clear" w:color="auto" w:fill="auto"/>
        <w:spacing w:after="360"/>
      </w:pPr>
      <w:r>
        <w:t>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7C8A7A70" w14:textId="697A4288" w:rsidR="005A1A1F" w:rsidRDefault="005A1A1F" w:rsidP="00286FB0">
      <w:pPr>
        <w:pStyle w:val="10"/>
        <w:shd w:val="clear" w:color="auto" w:fill="auto"/>
        <w:spacing w:after="80"/>
        <w:ind w:left="1" w:firstLineChars="2834" w:firstLine="5668"/>
      </w:pPr>
      <w:r w:rsidRPr="005A1A1F">
        <w:rPr>
          <w:rFonts w:hint="eastAsia"/>
        </w:rPr>
        <w:t>（医療機関コード：　　　　　　　　　）</w:t>
      </w:r>
    </w:p>
    <w:p w14:paraId="2B645CB2" w14:textId="70E42C75" w:rsidR="0043074A" w:rsidRDefault="00035EF5">
      <w:pPr>
        <w:pStyle w:val="10"/>
        <w:shd w:val="clear" w:color="auto" w:fill="auto"/>
        <w:spacing w:after="80"/>
        <w:ind w:left="5880"/>
      </w:pPr>
      <w:r>
        <w:t>保険医療機関</w:t>
      </w:r>
      <w:r w:rsidR="000877B4">
        <w:rPr>
          <w:rFonts w:hint="eastAsia"/>
        </w:rPr>
        <w:t>・</w:t>
      </w:r>
    </w:p>
    <w:p w14:paraId="3980B2CB" w14:textId="5A6BD8C2" w:rsidR="000877B4" w:rsidRDefault="000877B4">
      <w:pPr>
        <w:pStyle w:val="10"/>
        <w:shd w:val="clear" w:color="auto" w:fill="auto"/>
        <w:spacing w:after="80"/>
        <w:ind w:left="5880"/>
      </w:pPr>
      <w:r w:rsidRPr="00286FB0">
        <w:rPr>
          <w:rFonts w:hint="eastAsia"/>
          <w:spacing w:val="100"/>
          <w:fitText w:val="1400" w:id="-985431295"/>
        </w:rPr>
        <w:t>保険薬局</w:t>
      </w:r>
      <w:r w:rsidRPr="00286FB0">
        <w:rPr>
          <w:rFonts w:hint="eastAsia"/>
          <w:fitText w:val="1400" w:id="-985431295"/>
        </w:rPr>
        <w:t>の</w:t>
      </w:r>
    </w:p>
    <w:p w14:paraId="2B645CB3" w14:textId="77777777" w:rsidR="0043074A" w:rsidRDefault="00035EF5">
      <w:pPr>
        <w:pStyle w:val="10"/>
        <w:shd w:val="clear" w:color="auto" w:fill="auto"/>
        <w:spacing w:after="80"/>
        <w:ind w:left="5880"/>
      </w:pPr>
      <w:r>
        <w:t>所在地及び名称</w:t>
      </w:r>
    </w:p>
    <w:p w14:paraId="2B645CB4" w14:textId="77777777" w:rsidR="0043074A" w:rsidRDefault="00035EF5">
      <w:pPr>
        <w:pStyle w:val="10"/>
        <w:shd w:val="clear" w:color="auto" w:fill="auto"/>
        <w:spacing w:after="620"/>
        <w:ind w:left="5880"/>
      </w:pPr>
      <w:r w:rsidRPr="00286FB0">
        <w:rPr>
          <w:spacing w:val="50"/>
          <w:fitText w:val="1400" w:id="-994422784"/>
        </w:rPr>
        <w:t xml:space="preserve">開 設 者 </w:t>
      </w:r>
      <w:r w:rsidRPr="00286FB0">
        <w:rPr>
          <w:fitText w:val="1400" w:id="-994422784"/>
        </w:rPr>
        <w:t>名</w:t>
      </w:r>
    </w:p>
    <w:p w14:paraId="2B645CB5" w14:textId="5277AAA1" w:rsidR="0043074A" w:rsidRDefault="009D7F58" w:rsidP="005F742A">
      <w:pPr>
        <w:pStyle w:val="10"/>
        <w:shd w:val="clear" w:color="auto" w:fill="auto"/>
        <w:spacing w:after="0"/>
        <w:ind w:firstLineChars="100" w:firstLine="200"/>
      </w:pPr>
      <w:r>
        <w:rPr>
          <w:rFonts w:hint="eastAsia"/>
        </w:rPr>
        <w:t>近畿</w:t>
      </w:r>
      <w:r w:rsidR="00035EF5">
        <w:rPr>
          <w:rFonts w:hint="eastAsia"/>
        </w:rPr>
        <w:t xml:space="preserve">厚生局長　</w:t>
      </w:r>
      <w:r w:rsidR="00035EF5">
        <w:t>殿</w:t>
      </w:r>
    </w:p>
    <w:p w14:paraId="2B645CB6" w14:textId="54F79207" w:rsidR="0043074A" w:rsidRDefault="00035EF5" w:rsidP="00035EF5">
      <w:pPr>
        <w:pStyle w:val="13"/>
        <w:shd w:val="clear" w:color="auto" w:fill="auto"/>
        <w:ind w:leftChars="2378" w:left="5707"/>
      </w:pPr>
      <w:r>
        <w:t>(実施日・変更日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日)</w:t>
      </w:r>
    </w:p>
    <w:p w14:paraId="6BDF011B" w14:textId="77777777" w:rsidR="00035EF5" w:rsidRDefault="00035EF5" w:rsidP="00035EF5">
      <w:pPr>
        <w:pStyle w:val="13"/>
        <w:shd w:val="clear" w:color="auto" w:fill="auto"/>
        <w:ind w:leftChars="2378" w:left="570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115"/>
        <w:gridCol w:w="3629"/>
      </w:tblGrid>
      <w:tr w:rsidR="0043074A" w14:paraId="2B645CBB" w14:textId="77777777">
        <w:trPr>
          <w:trHeight w:hRule="exact" w:val="1090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7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45CB8" w14:textId="77777777" w:rsidR="0043074A" w:rsidRDefault="00035EF5">
            <w:pPr>
              <w:pStyle w:val="15"/>
              <w:shd w:val="clear" w:color="auto" w:fill="auto"/>
              <w:spacing w:after="80"/>
              <w:jc w:val="center"/>
            </w:pPr>
            <w:r>
              <w:t>医療機器の</w:t>
            </w:r>
          </w:p>
          <w:p w14:paraId="2B645CB9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販売名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A" w14:textId="77777777" w:rsidR="0043074A" w:rsidRDefault="00035EF5">
            <w:pPr>
              <w:pStyle w:val="15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43074A" w14:paraId="2B645CBF" w14:textId="77777777" w:rsidTr="005F742A">
        <w:trPr>
          <w:trHeight w:hRule="exact" w:val="567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C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5CBD" w14:textId="77777777" w:rsidR="0043074A" w:rsidRPr="005F742A" w:rsidRDefault="0043074A" w:rsidP="005F742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5CBE" w14:textId="77777777" w:rsidR="0043074A" w:rsidRPr="005F742A" w:rsidRDefault="00035EF5" w:rsidP="005F742A">
            <w:pPr>
              <w:pStyle w:val="15"/>
              <w:shd w:val="clear" w:color="auto" w:fill="auto"/>
              <w:spacing w:after="0"/>
              <w:jc w:val="right"/>
            </w:pPr>
            <w:r w:rsidRPr="005F742A">
              <w:t>円</w:t>
            </w:r>
          </w:p>
        </w:tc>
      </w:tr>
    </w:tbl>
    <w:p w14:paraId="2B645CC0" w14:textId="77777777" w:rsidR="00FD1232" w:rsidRDefault="00FD1232"/>
    <w:sectPr w:rsidR="00FD1232">
      <w:pgSz w:w="11900" w:h="16840"/>
      <w:pgMar w:top="1129" w:right="101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470E" w14:textId="77777777" w:rsidR="00BC06DA" w:rsidRDefault="00BC06DA">
      <w:r>
        <w:separator/>
      </w:r>
    </w:p>
  </w:endnote>
  <w:endnote w:type="continuationSeparator" w:id="0">
    <w:p w14:paraId="7F4DB63B" w14:textId="77777777" w:rsidR="00BC06DA" w:rsidRDefault="00BC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E743" w14:textId="77777777" w:rsidR="00BC06DA" w:rsidRDefault="00BC06DA"/>
  </w:footnote>
  <w:footnote w:type="continuationSeparator" w:id="0">
    <w:p w14:paraId="35DD86D0" w14:textId="77777777" w:rsidR="00BC06DA" w:rsidRDefault="00BC06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4A"/>
    <w:rsid w:val="00035EF5"/>
    <w:rsid w:val="000877B4"/>
    <w:rsid w:val="00286FB0"/>
    <w:rsid w:val="0043074A"/>
    <w:rsid w:val="00481EFC"/>
    <w:rsid w:val="005A1A1F"/>
    <w:rsid w:val="005F742A"/>
    <w:rsid w:val="009D7F58"/>
    <w:rsid w:val="00BC06DA"/>
    <w:rsid w:val="00BC37B6"/>
    <w:rsid w:val="00C03FFB"/>
    <w:rsid w:val="00FD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45CAD"/>
  <w15:docId w15:val="{F7DF8566-63F8-46E9-9BAE-5609C9B9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21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481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EF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81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EF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9731-E408-4B74-B266-D2661CA30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09347-67B8-4A7B-A7D5-84EC33B16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6969B-74B9-4271-97E6-8D0E2608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2024-05-01T02:58:00Z</cp:lastPrinted>
  <dcterms:created xsi:type="dcterms:W3CDTF">2024-04-23T00:15:00Z</dcterms:created>
  <dcterms:modified xsi:type="dcterms:W3CDTF">2024-05-16T09:37:00Z</dcterms:modified>
</cp:coreProperties>
</file>