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61" w:rsidRPr="00FF4790" w:rsidRDefault="00FF4790">
      <w:pPr>
        <w:rPr>
          <w:rFonts w:asciiTheme="majorEastAsia" w:eastAsiaTheme="majorEastAsia" w:hAnsiTheme="majorEastAsia"/>
          <w:sz w:val="24"/>
        </w:rPr>
      </w:pPr>
      <w:r w:rsidRPr="00FF4790">
        <w:rPr>
          <w:rFonts w:asciiTheme="majorEastAsia" w:eastAsiaTheme="majorEastAsia" w:hAnsiTheme="majorEastAsia" w:hint="eastAsia"/>
          <w:sz w:val="24"/>
        </w:rPr>
        <w:t>様式13</w:t>
      </w:r>
    </w:p>
    <w:p w:rsidR="00833E61" w:rsidRPr="00FF4790" w:rsidRDefault="00FF4790" w:rsidP="00FF4790">
      <w:pPr>
        <w:jc w:val="center"/>
        <w:rPr>
          <w:rFonts w:asciiTheme="majorEastAsia" w:eastAsiaTheme="majorEastAsia" w:hAnsiTheme="majorEastAsia"/>
          <w:sz w:val="32"/>
        </w:rPr>
      </w:pPr>
      <w:r w:rsidRPr="00FF4790">
        <w:rPr>
          <w:rFonts w:asciiTheme="majorEastAsia" w:eastAsiaTheme="majorEastAsia" w:hAnsiTheme="majorEastAsia" w:hint="eastAsia"/>
          <w:sz w:val="32"/>
        </w:rPr>
        <w:t>総合入院体制加算の施設基準に係る届出書添付書類</w:t>
      </w:r>
    </w:p>
    <w:tbl>
      <w:tblPr>
        <w:tblW w:w="8495" w:type="dxa"/>
        <w:tblCellMar>
          <w:left w:w="99" w:type="dxa"/>
          <w:right w:w="99" w:type="dxa"/>
        </w:tblCellMar>
        <w:tblLook w:val="04A0" w:firstRow="1" w:lastRow="0" w:firstColumn="1" w:lastColumn="0" w:noHBand="0" w:noVBand="1"/>
      </w:tblPr>
      <w:tblGrid>
        <w:gridCol w:w="2400"/>
        <w:gridCol w:w="6095"/>
      </w:tblGrid>
      <w:tr w:rsidR="00833E61" w:rsidRPr="00833E61" w:rsidTr="00833E61">
        <w:trPr>
          <w:trHeight w:val="1031"/>
        </w:trPr>
        <w:tc>
          <w:tcPr>
            <w:tcW w:w="2400" w:type="dxa"/>
            <w:tcBorders>
              <w:top w:val="single" w:sz="8" w:space="0" w:color="auto"/>
              <w:left w:val="single" w:sz="8" w:space="0" w:color="auto"/>
              <w:bottom w:val="single" w:sz="8" w:space="0" w:color="auto"/>
              <w:right w:val="nil"/>
            </w:tcBorders>
            <w:shd w:val="clear" w:color="auto" w:fill="auto"/>
            <w:vAlign w:val="center"/>
            <w:hideMark/>
          </w:tcPr>
          <w:p w:rsid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　　届　出</w:t>
            </w:r>
            <w:r w:rsidRPr="00833E61">
              <w:rPr>
                <w:rFonts w:ascii="ＭＳ ゴシック" w:eastAsia="ＭＳ ゴシック" w:hAnsi="ＭＳ ゴシック" w:cs="ＭＳ Ｐゴシック" w:hint="eastAsia"/>
                <w:kern w:val="0"/>
                <w:szCs w:val="18"/>
              </w:rPr>
              <w:br/>
              <w:t>※該当するものに○で</w:t>
            </w:r>
            <w:r>
              <w:rPr>
                <w:rFonts w:ascii="ＭＳ ゴシック" w:eastAsia="ＭＳ ゴシック" w:hAnsi="ＭＳ ゴシック" w:cs="ＭＳ Ｐゴシック" w:hint="eastAsia"/>
                <w:kern w:val="0"/>
                <w:szCs w:val="18"/>
              </w:rPr>
              <w:t xml:space="preserve">　</w:t>
            </w:r>
          </w:p>
          <w:p w:rsidR="00833E61" w:rsidRPr="00833E61" w:rsidRDefault="00833E61"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囲むこと。</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・総合入院体制加算１　</w:t>
            </w:r>
          </w:p>
          <w:p w:rsid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・総合入院体制加算２ </w:t>
            </w:r>
          </w:p>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・総合入院体制加算３</w:t>
            </w:r>
          </w:p>
        </w:tc>
      </w:tr>
      <w:tr w:rsidR="00833E61" w:rsidRPr="00833E61" w:rsidTr="00833E61">
        <w:trPr>
          <w:trHeight w:val="525"/>
        </w:trPr>
        <w:tc>
          <w:tcPr>
            <w:tcW w:w="2400" w:type="dxa"/>
            <w:vMerge w:val="restart"/>
            <w:tcBorders>
              <w:top w:val="nil"/>
              <w:left w:val="single" w:sz="8" w:space="0" w:color="auto"/>
              <w:bottom w:val="single" w:sz="8" w:space="0" w:color="000000"/>
              <w:right w:val="nil"/>
            </w:tcBorders>
            <w:shd w:val="clear" w:color="auto" w:fill="auto"/>
            <w:vAlign w:val="center"/>
            <w:hideMark/>
          </w:tcPr>
          <w:p w:rsidR="00833E61" w:rsidRPr="00833E61" w:rsidRDefault="00833E61"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標榜し</w:t>
            </w:r>
            <w:r w:rsidRPr="00833E61">
              <w:rPr>
                <w:rFonts w:ascii="ＭＳ ゴシック" w:eastAsia="ＭＳ ゴシック" w:hAnsi="ＭＳ ゴシック" w:cs="ＭＳ Ｐゴシック" w:hint="eastAsia"/>
                <w:kern w:val="0"/>
                <w:szCs w:val="18"/>
              </w:rPr>
              <w:t>入院医療を提供している診療科</w:t>
            </w:r>
          </w:p>
        </w:tc>
        <w:tc>
          <w:tcPr>
            <w:tcW w:w="6095" w:type="dxa"/>
            <w:tcBorders>
              <w:top w:val="nil"/>
              <w:left w:val="single" w:sz="8" w:space="0" w:color="auto"/>
              <w:bottom w:val="nil"/>
              <w:right w:val="single" w:sz="8" w:space="0" w:color="auto"/>
            </w:tcBorders>
            <w:shd w:val="clear" w:color="auto" w:fill="auto"/>
            <w:vAlign w:val="bottom"/>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該当するものに○で囲むこと。</w:t>
            </w:r>
          </w:p>
        </w:tc>
      </w:tr>
      <w:tr w:rsidR="00833E61" w:rsidRPr="00833E61" w:rsidTr="00833E61">
        <w:trPr>
          <w:trHeight w:val="1020"/>
        </w:trPr>
        <w:tc>
          <w:tcPr>
            <w:tcW w:w="2400" w:type="dxa"/>
            <w:vMerge/>
            <w:tcBorders>
              <w:top w:val="nil"/>
              <w:left w:val="single" w:sz="8" w:space="0" w:color="auto"/>
              <w:bottom w:val="single" w:sz="8" w:space="0" w:color="000000"/>
              <w:right w:val="nil"/>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single" w:sz="8" w:space="0" w:color="auto"/>
              <w:right w:val="single" w:sz="8" w:space="0" w:color="auto"/>
            </w:tcBorders>
            <w:shd w:val="clear" w:color="auto" w:fill="auto"/>
            <w:vAlign w:val="center"/>
            <w:hideMark/>
          </w:tcPr>
          <w:p w:rsidR="00833E61" w:rsidRDefault="00833E61"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１　内科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２　精神科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３　小児科　　４　外科　　</w:t>
            </w:r>
          </w:p>
          <w:p w:rsidR="00833E61" w:rsidRPr="00833E61" w:rsidRDefault="00833E61"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５　整形外科</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６　脳神経外科　　７　産科又は産婦人科</w:t>
            </w:r>
          </w:p>
        </w:tc>
      </w:tr>
      <w:tr w:rsidR="00833E61" w:rsidRPr="00833E61" w:rsidTr="00833E61">
        <w:trPr>
          <w:trHeight w:val="405"/>
        </w:trPr>
        <w:tc>
          <w:tcPr>
            <w:tcW w:w="2400" w:type="dxa"/>
            <w:vMerge w:val="restart"/>
            <w:tcBorders>
              <w:top w:val="nil"/>
              <w:left w:val="single" w:sz="8" w:space="0" w:color="auto"/>
              <w:bottom w:val="nil"/>
              <w:right w:val="single" w:sz="8" w:space="0" w:color="auto"/>
            </w:tcBorders>
            <w:shd w:val="clear" w:color="auto" w:fill="auto"/>
            <w:vAlign w:val="center"/>
            <w:hideMark/>
          </w:tcPr>
          <w:p w:rsidR="00833E61" w:rsidRPr="00833E61" w:rsidRDefault="00833E61" w:rsidP="00833E61">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３　精神科医師が２４時間対応できる体制</w:t>
            </w:r>
            <w:r w:rsidRPr="00833E61">
              <w:rPr>
                <w:rFonts w:ascii="ＭＳ ゴシック" w:eastAsia="ＭＳ ゴシック" w:hAnsi="ＭＳ ゴシック" w:cs="ＭＳ Ｐゴシック" w:hint="eastAsia"/>
                <w:kern w:val="0"/>
                <w:szCs w:val="18"/>
              </w:rPr>
              <w:br/>
            </w:r>
            <w:r w:rsidRPr="00833E61">
              <w:rPr>
                <w:rFonts w:ascii="ＭＳ ゴシック" w:eastAsia="ＭＳ ゴシック" w:hAnsi="ＭＳ ゴシック" w:cs="ＭＳ Ｐゴシック" w:hint="eastAsia"/>
                <w:kern w:val="0"/>
                <w:szCs w:val="18"/>
              </w:rPr>
              <w:br/>
              <w:t>※３及び４については総合入院</w:t>
            </w:r>
            <w:r w:rsidR="009F78A9">
              <w:rPr>
                <w:rFonts w:ascii="ＭＳ ゴシック" w:eastAsia="ＭＳ ゴシック" w:hAnsi="ＭＳ ゴシック" w:cs="ＭＳ Ｐゴシック" w:hint="eastAsia"/>
                <w:kern w:val="0"/>
                <w:szCs w:val="18"/>
              </w:rPr>
              <w:t>体制加算１の届出の場合、５及び６については総合入院体制加算２又は</w:t>
            </w:r>
            <w:r w:rsidRPr="00833E61">
              <w:rPr>
                <w:rFonts w:ascii="ＭＳ ゴシック" w:eastAsia="ＭＳ ゴシック" w:hAnsi="ＭＳ ゴシック" w:cs="ＭＳ Ｐゴシック" w:hint="eastAsia"/>
                <w:kern w:val="0"/>
                <w:szCs w:val="18"/>
              </w:rPr>
              <w:t>３の届出の場合に記入すること。</w:t>
            </w: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次のいずれかに○をつけ、医師名等を記入すること。</w:t>
            </w:r>
          </w:p>
        </w:tc>
      </w:tr>
      <w:tr w:rsidR="00833E61" w:rsidRPr="00833E61" w:rsidTr="00833E61">
        <w:trPr>
          <w:trHeight w:val="360"/>
        </w:trPr>
        <w:tc>
          <w:tcPr>
            <w:tcW w:w="2400" w:type="dxa"/>
            <w:vMerge/>
            <w:tcBorders>
              <w:top w:val="nil"/>
              <w:left w:val="single" w:sz="8" w:space="0" w:color="auto"/>
              <w:bottom w:val="nil"/>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　当該保険医療機関の担当精神科医師名：</w:t>
            </w:r>
          </w:p>
        </w:tc>
      </w:tr>
      <w:tr w:rsidR="00833E61" w:rsidRPr="00833E61" w:rsidTr="00833E61">
        <w:trPr>
          <w:trHeight w:val="360"/>
        </w:trPr>
        <w:tc>
          <w:tcPr>
            <w:tcW w:w="2400" w:type="dxa"/>
            <w:vMerge/>
            <w:tcBorders>
              <w:top w:val="nil"/>
              <w:left w:val="single" w:sz="8" w:space="0" w:color="auto"/>
              <w:bottom w:val="nil"/>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２　連携保険医療機関の名称及び担当精神科医師名　</w:t>
            </w:r>
          </w:p>
        </w:tc>
      </w:tr>
      <w:tr w:rsidR="00833E61" w:rsidRPr="00833E61" w:rsidTr="00833E61">
        <w:trPr>
          <w:trHeight w:val="225"/>
        </w:trPr>
        <w:tc>
          <w:tcPr>
            <w:tcW w:w="2400" w:type="dxa"/>
            <w:vMerge/>
            <w:tcBorders>
              <w:top w:val="nil"/>
              <w:left w:val="single" w:sz="8" w:space="0" w:color="auto"/>
              <w:bottom w:val="nil"/>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ind w:firstLineChars="200" w:firstLine="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名称</w:t>
            </w:r>
          </w:p>
        </w:tc>
      </w:tr>
      <w:tr w:rsidR="00833E61" w:rsidRPr="00833E61" w:rsidTr="00833E61">
        <w:trPr>
          <w:trHeight w:val="225"/>
        </w:trPr>
        <w:tc>
          <w:tcPr>
            <w:tcW w:w="2400" w:type="dxa"/>
            <w:vMerge/>
            <w:tcBorders>
              <w:top w:val="nil"/>
              <w:left w:val="single" w:sz="8" w:space="0" w:color="auto"/>
              <w:bottom w:val="nil"/>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ind w:firstLineChars="200" w:firstLine="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担当精神科医師名</w:t>
            </w:r>
          </w:p>
        </w:tc>
      </w:tr>
      <w:tr w:rsidR="00833E61" w:rsidRPr="00833E61" w:rsidTr="00833E61">
        <w:trPr>
          <w:trHeight w:val="225"/>
        </w:trPr>
        <w:tc>
          <w:tcPr>
            <w:tcW w:w="2400" w:type="dxa"/>
            <w:vMerge/>
            <w:tcBorders>
              <w:top w:val="nil"/>
              <w:left w:val="single" w:sz="8" w:space="0" w:color="auto"/>
              <w:bottom w:val="nil"/>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ind w:left="4410" w:hangingChars="2100" w:hanging="44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３　医療法第７条第２項第１号に規定する精神病床数　　　（　　　）床</w:t>
            </w:r>
          </w:p>
        </w:tc>
      </w:tr>
      <w:tr w:rsidR="00833E61" w:rsidRPr="00833E61" w:rsidTr="00833E61">
        <w:trPr>
          <w:trHeight w:val="870"/>
        </w:trPr>
        <w:tc>
          <w:tcPr>
            <w:tcW w:w="2400" w:type="dxa"/>
            <w:vMerge/>
            <w:tcBorders>
              <w:top w:val="nil"/>
              <w:left w:val="single" w:sz="8" w:space="0" w:color="auto"/>
              <w:bottom w:val="nil"/>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４</w:t>
            </w:r>
            <w:r>
              <w:rPr>
                <w:rFonts w:ascii="ＭＳ ゴシック" w:eastAsia="ＭＳ ゴシック" w:hAnsi="ＭＳ ゴシック" w:cs="ＭＳ Ｐゴシック" w:hint="eastAsia"/>
                <w:kern w:val="0"/>
                <w:szCs w:val="18"/>
              </w:rPr>
              <w:t xml:space="preserve">　次の届出している入院料に○をつけ、届出時点の該当病棟に入院して</w:t>
            </w:r>
            <w:r w:rsidRPr="00833E61">
              <w:rPr>
                <w:rFonts w:ascii="ＭＳ ゴシック" w:eastAsia="ＭＳ ゴシック" w:hAnsi="ＭＳ ゴシック" w:cs="ＭＳ Ｐゴシック" w:hint="eastAsia"/>
                <w:kern w:val="0"/>
                <w:szCs w:val="18"/>
              </w:rPr>
              <w:t>いる人数を記入すること。</w:t>
            </w:r>
          </w:p>
        </w:tc>
      </w:tr>
      <w:tr w:rsidR="00833E61" w:rsidRPr="00833E61" w:rsidTr="00833E61">
        <w:trPr>
          <w:trHeight w:val="225"/>
        </w:trPr>
        <w:tc>
          <w:tcPr>
            <w:tcW w:w="2400" w:type="dxa"/>
            <w:vMerge/>
            <w:tcBorders>
              <w:top w:val="nil"/>
              <w:left w:val="single" w:sz="8" w:space="0" w:color="auto"/>
              <w:bottom w:val="nil"/>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・精神病棟入院基本料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）人</w:t>
            </w:r>
          </w:p>
        </w:tc>
      </w:tr>
      <w:tr w:rsidR="00833E61" w:rsidRPr="00833E61" w:rsidTr="00833E61">
        <w:trPr>
          <w:trHeight w:val="225"/>
        </w:trPr>
        <w:tc>
          <w:tcPr>
            <w:tcW w:w="2400" w:type="dxa"/>
            <w:vMerge/>
            <w:tcBorders>
              <w:top w:val="nil"/>
              <w:left w:val="single" w:sz="8" w:space="0" w:color="auto"/>
              <w:bottom w:val="nil"/>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・精神科救急入院料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833E61" w:rsidRPr="00833E61" w:rsidTr="00833E61">
        <w:trPr>
          <w:trHeight w:val="225"/>
        </w:trPr>
        <w:tc>
          <w:tcPr>
            <w:tcW w:w="2400" w:type="dxa"/>
            <w:vMerge/>
            <w:tcBorders>
              <w:top w:val="nil"/>
              <w:left w:val="single" w:sz="8" w:space="0" w:color="auto"/>
              <w:bottom w:val="nil"/>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・精神科急性期治療病棟入院料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833E61" w:rsidRPr="00833E61" w:rsidTr="00833E61">
        <w:trPr>
          <w:trHeight w:val="225"/>
        </w:trPr>
        <w:tc>
          <w:tcPr>
            <w:tcW w:w="2400" w:type="dxa"/>
            <w:vMerge/>
            <w:tcBorders>
              <w:top w:val="nil"/>
              <w:left w:val="single" w:sz="8" w:space="0" w:color="auto"/>
              <w:bottom w:val="nil"/>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・精神科救急・合併症入院料</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833E61" w:rsidRPr="00833E61" w:rsidTr="00833E61">
        <w:trPr>
          <w:trHeight w:val="225"/>
        </w:trPr>
        <w:tc>
          <w:tcPr>
            <w:tcW w:w="2400" w:type="dxa"/>
            <w:vMerge/>
            <w:tcBorders>
              <w:top w:val="nil"/>
              <w:left w:val="single" w:sz="8" w:space="0" w:color="auto"/>
              <w:bottom w:val="nil"/>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・児童・思春期精神科入院医療管理料　（　　　）人　　　　　　</w:t>
            </w:r>
          </w:p>
        </w:tc>
      </w:tr>
      <w:tr w:rsidR="00623800" w:rsidRPr="00833E61" w:rsidTr="00833E61">
        <w:trPr>
          <w:trHeight w:val="225"/>
        </w:trPr>
        <w:tc>
          <w:tcPr>
            <w:tcW w:w="2400" w:type="dxa"/>
            <w:vMerge/>
            <w:tcBorders>
              <w:top w:val="nil"/>
              <w:left w:val="single" w:sz="8" w:space="0" w:color="auto"/>
              <w:bottom w:val="nil"/>
              <w:right w:val="single" w:sz="8" w:space="0" w:color="auto"/>
            </w:tcBorders>
            <w:vAlign w:val="center"/>
          </w:tcPr>
          <w:p w:rsidR="00623800" w:rsidRPr="00833E61" w:rsidRDefault="00623800"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tcPr>
          <w:p w:rsidR="00623800" w:rsidRPr="00623800" w:rsidRDefault="00623800"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・地域移行機能強化病棟入院料　　　　（　　　）人</w:t>
            </w:r>
          </w:p>
        </w:tc>
      </w:tr>
      <w:tr w:rsidR="00833E61" w:rsidRPr="00833E61" w:rsidTr="00833E61">
        <w:trPr>
          <w:trHeight w:val="225"/>
        </w:trPr>
        <w:tc>
          <w:tcPr>
            <w:tcW w:w="2400" w:type="dxa"/>
            <w:vMerge/>
            <w:tcBorders>
              <w:top w:val="nil"/>
              <w:left w:val="single" w:sz="8" w:space="0" w:color="auto"/>
              <w:bottom w:val="nil"/>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５　次の届出している加算に○をつけること。</w:t>
            </w:r>
          </w:p>
        </w:tc>
      </w:tr>
      <w:tr w:rsidR="00833E61" w:rsidRPr="00833E61" w:rsidTr="00833E61">
        <w:trPr>
          <w:trHeight w:val="225"/>
        </w:trPr>
        <w:tc>
          <w:tcPr>
            <w:tcW w:w="2400" w:type="dxa"/>
            <w:vMerge/>
            <w:tcBorders>
              <w:top w:val="nil"/>
              <w:left w:val="single" w:sz="8" w:space="0" w:color="auto"/>
              <w:bottom w:val="nil"/>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・精神科リエゾンチーム加算</w:t>
            </w:r>
          </w:p>
        </w:tc>
      </w:tr>
      <w:tr w:rsidR="00833E61" w:rsidRPr="00833E61" w:rsidTr="00833E61">
        <w:trPr>
          <w:trHeight w:val="360"/>
        </w:trPr>
        <w:tc>
          <w:tcPr>
            <w:tcW w:w="2400" w:type="dxa"/>
            <w:vMerge/>
            <w:tcBorders>
              <w:top w:val="nil"/>
              <w:left w:val="single" w:sz="8" w:space="0" w:color="auto"/>
              <w:bottom w:val="nil"/>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・認知症ケア加算</w:t>
            </w:r>
            <w:r w:rsidR="00DD334D">
              <w:rPr>
                <w:rFonts w:ascii="ＭＳ ゴシック" w:eastAsia="ＭＳ ゴシック" w:hAnsi="ＭＳ ゴシック" w:cs="ＭＳ Ｐゴシック" w:hint="eastAsia"/>
                <w:kern w:val="0"/>
                <w:szCs w:val="18"/>
              </w:rPr>
              <w:t>１</w:t>
            </w:r>
          </w:p>
        </w:tc>
      </w:tr>
      <w:tr w:rsidR="00833E61" w:rsidRPr="00833E61" w:rsidTr="00833E61">
        <w:trPr>
          <w:trHeight w:val="360"/>
        </w:trPr>
        <w:tc>
          <w:tcPr>
            <w:tcW w:w="2400" w:type="dxa"/>
            <w:tcBorders>
              <w:top w:val="nil"/>
              <w:left w:val="single" w:sz="8" w:space="0" w:color="auto"/>
              <w:bottom w:val="nil"/>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６　</w:t>
            </w:r>
            <w:r w:rsidR="009F78A9">
              <w:rPr>
                <w:rFonts w:ascii="ＭＳ ゴシック" w:eastAsia="ＭＳ ゴシック" w:hAnsi="ＭＳ ゴシック" w:cs="ＭＳ Ｐゴシック" w:hint="eastAsia"/>
                <w:kern w:val="0"/>
                <w:szCs w:val="18"/>
              </w:rPr>
              <w:t>１年間の</w:t>
            </w:r>
            <w:r w:rsidRPr="00833E61">
              <w:rPr>
                <w:rFonts w:ascii="ＭＳ ゴシック" w:eastAsia="ＭＳ ゴシック" w:hAnsi="ＭＳ ゴシック" w:cs="ＭＳ Ｐゴシック" w:hint="eastAsia"/>
                <w:kern w:val="0"/>
                <w:szCs w:val="18"/>
              </w:rPr>
              <w:t>算定実績</w:t>
            </w:r>
          </w:p>
        </w:tc>
      </w:tr>
      <w:tr w:rsidR="00833E61" w:rsidRPr="00833E61" w:rsidTr="00833E61">
        <w:trPr>
          <w:trHeight w:val="360"/>
        </w:trPr>
        <w:tc>
          <w:tcPr>
            <w:tcW w:w="2400" w:type="dxa"/>
            <w:tcBorders>
              <w:top w:val="nil"/>
              <w:left w:val="single" w:sz="8" w:space="0" w:color="auto"/>
              <w:bottom w:val="nil"/>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・精神疾患診療体制加算</w:t>
            </w:r>
            <w:r w:rsidR="00C16DA5">
              <w:rPr>
                <w:rFonts w:ascii="ＭＳ ゴシック" w:eastAsia="ＭＳ ゴシック" w:hAnsi="ＭＳ ゴシック" w:cs="ＭＳ Ｐゴシック" w:hint="eastAsia"/>
                <w:kern w:val="0"/>
                <w:szCs w:val="18"/>
              </w:rPr>
              <w:t>２</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w:t>
            </w:r>
          </w:p>
        </w:tc>
      </w:tr>
      <w:tr w:rsidR="00833E61" w:rsidRPr="00833E61" w:rsidTr="00833E61">
        <w:trPr>
          <w:trHeight w:val="360"/>
        </w:trPr>
        <w:tc>
          <w:tcPr>
            <w:tcW w:w="2400" w:type="dxa"/>
            <w:tcBorders>
              <w:top w:val="nil"/>
              <w:left w:val="single" w:sz="8" w:space="0" w:color="auto"/>
              <w:bottom w:val="nil"/>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ind w:left="840" w:hangingChars="400" w:hanging="84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・入院精神療法（救急患者に対し入院３日以内に実施されたものに限る）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　　　）件</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833E61" w:rsidRPr="00833E61" w:rsidTr="00833E61">
        <w:trPr>
          <w:trHeight w:val="360"/>
        </w:trPr>
        <w:tc>
          <w:tcPr>
            <w:tcW w:w="2400" w:type="dxa"/>
            <w:tcBorders>
              <w:top w:val="nil"/>
              <w:left w:val="single" w:sz="8" w:space="0" w:color="auto"/>
              <w:bottom w:val="nil"/>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ind w:left="840" w:hangingChars="400" w:hanging="84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・救急救命入院料の注２に規定する加算（救急患者に対し入院３日以内に実施されたものに限る</w:t>
            </w:r>
            <w:r>
              <w:rPr>
                <w:rFonts w:ascii="ＭＳ ゴシック" w:eastAsia="ＭＳ ゴシック" w:hAnsi="ＭＳ ゴシック" w:cs="ＭＳ Ｐゴシック" w:hint="eastAsia"/>
                <w:kern w:val="0"/>
                <w:szCs w:val="18"/>
              </w:rPr>
              <w:t>）</w:t>
            </w:r>
          </w:p>
        </w:tc>
      </w:tr>
      <w:tr w:rsidR="00833E61" w:rsidRPr="00833E61" w:rsidTr="00833E61">
        <w:trPr>
          <w:trHeight w:val="36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p>
        </w:tc>
        <w:tc>
          <w:tcPr>
            <w:tcW w:w="6095" w:type="dxa"/>
            <w:tcBorders>
              <w:top w:val="nil"/>
              <w:left w:val="nil"/>
              <w:bottom w:val="single" w:sz="8" w:space="0" w:color="auto"/>
              <w:right w:val="single" w:sz="8" w:space="0" w:color="auto"/>
            </w:tcBorders>
            <w:shd w:val="clear" w:color="auto" w:fill="auto"/>
            <w:vAlign w:val="center"/>
            <w:hideMark/>
          </w:tcPr>
          <w:p w:rsidR="00833E61" w:rsidRPr="00833E61" w:rsidRDefault="00833E61" w:rsidP="00833E61">
            <w:pPr>
              <w:widowControl/>
              <w:ind w:left="735" w:hangingChars="350" w:hanging="735"/>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w:t>
            </w:r>
          </w:p>
        </w:tc>
      </w:tr>
      <w:tr w:rsidR="00833E61" w:rsidRPr="00833E61" w:rsidTr="00833E61">
        <w:trPr>
          <w:trHeight w:val="1320"/>
        </w:trPr>
        <w:tc>
          <w:tcPr>
            <w:tcW w:w="2400" w:type="dxa"/>
            <w:tcBorders>
              <w:top w:val="nil"/>
              <w:left w:val="single" w:sz="8" w:space="0" w:color="auto"/>
              <w:bottom w:val="single" w:sz="8" w:space="0" w:color="auto"/>
              <w:right w:val="nil"/>
            </w:tcBorders>
            <w:shd w:val="clear" w:color="auto" w:fill="auto"/>
            <w:vAlign w:val="center"/>
            <w:hideMark/>
          </w:tcPr>
          <w:p w:rsidR="00833E61" w:rsidRDefault="00833E61" w:rsidP="00833E61">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lastRenderedPageBreak/>
              <w:t>４　２４時間の救急医療体制</w:t>
            </w:r>
            <w:r w:rsidRPr="00833E61">
              <w:rPr>
                <w:rFonts w:ascii="ＭＳ ゴシック" w:eastAsia="ＭＳ ゴシック" w:hAnsi="ＭＳ ゴシック" w:cs="ＭＳ Ｐゴシック" w:hint="eastAsia"/>
                <w:kern w:val="0"/>
                <w:szCs w:val="18"/>
              </w:rPr>
              <w:br/>
              <w:t>※　総合入院体制加</w:t>
            </w:r>
            <w:r>
              <w:rPr>
                <w:rFonts w:ascii="ＭＳ ゴシック" w:eastAsia="ＭＳ ゴシック" w:hAnsi="ＭＳ ゴシック" w:cs="ＭＳ Ｐゴシック" w:hint="eastAsia"/>
                <w:kern w:val="0"/>
                <w:szCs w:val="18"/>
              </w:rPr>
              <w:t xml:space="preserve"> 　　</w:t>
            </w:r>
          </w:p>
          <w:p w:rsidR="00833E61" w:rsidRPr="00833E61" w:rsidRDefault="00833E61" w:rsidP="00833E61">
            <w:pPr>
              <w:widowControl/>
              <w:ind w:leftChars="200" w:left="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算１の届出の場合、２又は３であること。</w:t>
            </w:r>
          </w:p>
        </w:tc>
        <w:tc>
          <w:tcPr>
            <w:tcW w:w="6095" w:type="dxa"/>
            <w:tcBorders>
              <w:top w:val="nil"/>
              <w:left w:val="single" w:sz="8" w:space="0" w:color="auto"/>
              <w:bottom w:val="single" w:sz="8" w:space="0" w:color="auto"/>
              <w:right w:val="single" w:sz="8" w:space="0" w:color="auto"/>
            </w:tcBorders>
            <w:shd w:val="clear" w:color="auto" w:fill="auto"/>
            <w:vAlign w:val="center"/>
            <w:hideMark/>
          </w:tcPr>
          <w:p w:rsidR="00833E61" w:rsidRDefault="00833E61" w:rsidP="00833E61">
            <w:pPr>
              <w:widowControl/>
              <w:ind w:firstLineChars="100" w:firstLine="210"/>
              <w:jc w:val="left"/>
              <w:rPr>
                <w:rFonts w:ascii="ＭＳ Ｐゴシック" w:eastAsia="ＭＳ Ｐゴシック" w:hAnsi="ＭＳ Ｐゴシック" w:cs="ＭＳ Ｐゴシック"/>
                <w:kern w:val="0"/>
                <w:szCs w:val="18"/>
              </w:rPr>
            </w:pPr>
            <w:r w:rsidRPr="00833E61">
              <w:rPr>
                <w:rFonts w:ascii="ＭＳ Ｐゴシック" w:eastAsia="ＭＳ Ｐゴシック" w:hAnsi="ＭＳ Ｐゴシック" w:cs="ＭＳ Ｐゴシック" w:hint="eastAsia"/>
                <w:kern w:val="0"/>
                <w:szCs w:val="18"/>
              </w:rPr>
              <w:t xml:space="preserve">１　第２次救急医療機関　　２　救命救急センター　　</w:t>
            </w:r>
          </w:p>
          <w:p w:rsidR="00833E61" w:rsidRPr="00833E61" w:rsidRDefault="00833E61" w:rsidP="00833E61">
            <w:pPr>
              <w:widowControl/>
              <w:ind w:leftChars="100" w:left="210"/>
              <w:jc w:val="left"/>
              <w:rPr>
                <w:rFonts w:ascii="ＭＳ Ｐゴシック" w:eastAsia="ＭＳ Ｐゴシック" w:hAnsi="ＭＳ Ｐゴシック" w:cs="ＭＳ Ｐゴシック"/>
                <w:kern w:val="0"/>
                <w:szCs w:val="18"/>
              </w:rPr>
            </w:pPr>
            <w:r w:rsidRPr="00833E61">
              <w:rPr>
                <w:rFonts w:ascii="ＭＳ Ｐゴシック" w:eastAsia="ＭＳ Ｐゴシック" w:hAnsi="ＭＳ Ｐゴシック" w:cs="ＭＳ Ｐゴシック" w:hint="eastAsia"/>
                <w:kern w:val="0"/>
                <w:szCs w:val="18"/>
              </w:rPr>
              <w:t>３　高度救命救急センター</w:t>
            </w:r>
            <w:r>
              <w:rPr>
                <w:rFonts w:ascii="ＭＳ Ｐゴシック" w:eastAsia="ＭＳ Ｐゴシック" w:hAnsi="ＭＳ Ｐゴシック" w:cs="ＭＳ Ｐゴシック" w:hint="eastAsia"/>
                <w:kern w:val="0"/>
                <w:szCs w:val="18"/>
              </w:rPr>
              <w:t xml:space="preserve">　</w:t>
            </w:r>
            <w:r w:rsidRPr="00833E61">
              <w:rPr>
                <w:rFonts w:ascii="ＭＳ Ｐゴシック" w:eastAsia="ＭＳ Ｐゴシック" w:hAnsi="ＭＳ Ｐゴシック" w:cs="ＭＳ Ｐゴシック" w:hint="eastAsia"/>
                <w:kern w:val="0"/>
                <w:szCs w:val="18"/>
              </w:rPr>
              <w:t>４　総合周産期母子医療センター　　５　その他</w:t>
            </w:r>
            <w:r w:rsidR="009F78A9">
              <w:rPr>
                <w:rFonts w:ascii="ＭＳ Ｐゴシック" w:eastAsia="ＭＳ Ｐゴシック" w:hAnsi="ＭＳ Ｐゴシック" w:cs="ＭＳ Ｐゴシック" w:hint="eastAsia"/>
                <w:kern w:val="0"/>
                <w:szCs w:val="18"/>
              </w:rPr>
              <w:t>（　　　　　　　　　　　　　　　　　　　　　　　　　　　　　　）</w:t>
            </w:r>
          </w:p>
        </w:tc>
      </w:tr>
      <w:tr w:rsidR="00833E61" w:rsidRPr="00833E61" w:rsidTr="00833E61">
        <w:trPr>
          <w:trHeight w:val="810"/>
        </w:trPr>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５　外来縮小体制</w:t>
            </w: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１　初診に係る選定療養（実費を徴収していること）の有無　　　</w:t>
            </w:r>
            <w:r w:rsidRPr="00833E61">
              <w:rPr>
                <w:rFonts w:ascii="ＭＳ ゴシック" w:eastAsia="ＭＳ ゴシック" w:hAnsi="ＭＳ ゴシック" w:cs="ＭＳ Ｐゴシック" w:hint="eastAsia"/>
                <w:kern w:val="0"/>
                <w:szCs w:val="18"/>
              </w:rPr>
              <w:br/>
              <w:t xml:space="preserve">　　　（　有　　　　無　）</w:t>
            </w:r>
          </w:p>
        </w:tc>
      </w:tr>
      <w:tr w:rsidR="00833E61" w:rsidRPr="00833E61" w:rsidTr="00833E61">
        <w:trPr>
          <w:trHeight w:val="675"/>
        </w:trPr>
        <w:tc>
          <w:tcPr>
            <w:tcW w:w="2400" w:type="dxa"/>
            <w:vMerge/>
            <w:tcBorders>
              <w:top w:val="nil"/>
              <w:left w:val="single" w:sz="8" w:space="0" w:color="auto"/>
              <w:bottom w:val="single" w:sz="8" w:space="0" w:color="000000"/>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single" w:sz="8" w:space="0" w:color="auto"/>
              <w:left w:val="nil"/>
              <w:bottom w:val="nil"/>
              <w:right w:val="single" w:sz="8" w:space="0" w:color="auto"/>
            </w:tcBorders>
            <w:shd w:val="clear" w:color="auto" w:fill="auto"/>
            <w:vAlign w:val="center"/>
            <w:hideMark/>
          </w:tcPr>
          <w:p w:rsidR="00833E61" w:rsidRPr="00833E61" w:rsidRDefault="00833E61" w:rsidP="00833E61">
            <w:pPr>
              <w:widowControl/>
              <w:ind w:leftChars="100" w:left="4515" w:hangingChars="2050" w:hanging="4305"/>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２　診療情報提供料等を算定する割合　（②＋③）／①×10（　　　）割</w:t>
            </w:r>
          </w:p>
        </w:tc>
      </w:tr>
      <w:tr w:rsidR="00833E61" w:rsidRPr="00833E61" w:rsidTr="00833E61">
        <w:trPr>
          <w:trHeight w:val="525"/>
        </w:trPr>
        <w:tc>
          <w:tcPr>
            <w:tcW w:w="2400" w:type="dxa"/>
            <w:vMerge/>
            <w:tcBorders>
              <w:top w:val="nil"/>
              <w:left w:val="single" w:sz="8" w:space="0" w:color="auto"/>
              <w:bottom w:val="single" w:sz="8" w:space="0" w:color="000000"/>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ind w:left="4515" w:hangingChars="2150" w:hanging="4515"/>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①　総退院患者数　　　　　　　　　　　　　　　　　　（       ）件　　</w:t>
            </w:r>
          </w:p>
        </w:tc>
      </w:tr>
      <w:tr w:rsidR="00833E61" w:rsidRPr="00833E61" w:rsidTr="00833E61">
        <w:trPr>
          <w:trHeight w:val="525"/>
        </w:trPr>
        <w:tc>
          <w:tcPr>
            <w:tcW w:w="2400" w:type="dxa"/>
            <w:vMerge/>
            <w:tcBorders>
              <w:top w:val="nil"/>
              <w:left w:val="single" w:sz="8" w:space="0" w:color="auto"/>
              <w:bottom w:val="single" w:sz="8" w:space="0" w:color="000000"/>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6F5DB9">
            <w:pPr>
              <w:widowControl/>
              <w:ind w:left="630" w:hangingChars="300" w:hanging="63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②　診療情報提供料（Ⅰ）の注「</w:t>
            </w:r>
            <w:r w:rsidR="006F5DB9">
              <w:rPr>
                <w:rFonts w:ascii="ＭＳ ゴシック" w:eastAsia="ＭＳ ゴシック" w:hAnsi="ＭＳ ゴシック" w:cs="ＭＳ Ｐゴシック" w:hint="eastAsia"/>
                <w:kern w:val="0"/>
                <w:szCs w:val="18"/>
              </w:rPr>
              <w:t>８</w:t>
            </w:r>
            <w:bookmarkStart w:id="0" w:name="_GoBack"/>
            <w:bookmarkEnd w:id="0"/>
            <w:r w:rsidRPr="00833E61">
              <w:rPr>
                <w:rFonts w:ascii="ＭＳ ゴシック" w:eastAsia="ＭＳ ゴシック" w:hAnsi="ＭＳ ゴシック" w:cs="ＭＳ Ｐゴシック" w:hint="eastAsia"/>
                <w:kern w:val="0"/>
                <w:szCs w:val="18"/>
              </w:rPr>
              <w:t>」の加算を算定する退院患者数</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）件</w:t>
            </w:r>
          </w:p>
        </w:tc>
      </w:tr>
      <w:tr w:rsidR="00833E61" w:rsidRPr="00833E61" w:rsidTr="00833E61">
        <w:trPr>
          <w:trHeight w:val="525"/>
        </w:trPr>
        <w:tc>
          <w:tcPr>
            <w:tcW w:w="2400" w:type="dxa"/>
            <w:vMerge/>
            <w:tcBorders>
              <w:top w:val="nil"/>
              <w:left w:val="single" w:sz="8" w:space="0" w:color="auto"/>
              <w:bottom w:val="single" w:sz="8" w:space="0" w:color="000000"/>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single" w:sz="8" w:space="0" w:color="auto"/>
              <w:right w:val="single" w:sz="8" w:space="0" w:color="auto"/>
            </w:tcBorders>
            <w:shd w:val="clear" w:color="auto" w:fill="auto"/>
            <w:vAlign w:val="center"/>
            <w:hideMark/>
          </w:tcPr>
          <w:p w:rsidR="00833E61" w:rsidRPr="00833E61" w:rsidRDefault="00833E61" w:rsidP="00833E61">
            <w:pPr>
              <w:widowControl/>
              <w:ind w:left="4515" w:hangingChars="2150" w:hanging="4515"/>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③　転帰が治癒であり通院の必要のない退院患者数　  　（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w:t>
            </w:r>
          </w:p>
        </w:tc>
      </w:tr>
      <w:tr w:rsidR="00833E61" w:rsidRPr="00833E61" w:rsidTr="00833E61">
        <w:trPr>
          <w:trHeight w:val="112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833E61" w:rsidRPr="00833E61" w:rsidRDefault="00833E61" w:rsidP="004F16DA">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６　</w:t>
            </w:r>
            <w:r w:rsidR="00200B08">
              <w:rPr>
                <w:rFonts w:ascii="ＭＳ ゴシック" w:eastAsia="ＭＳ ゴシック" w:hAnsi="ＭＳ ゴシック" w:cs="ＭＳ Ｐゴシック" w:hint="eastAsia"/>
                <w:kern w:val="0"/>
                <w:szCs w:val="18"/>
              </w:rPr>
              <w:t>医療従事者</w:t>
            </w:r>
            <w:r w:rsidRPr="00833E61">
              <w:rPr>
                <w:rFonts w:ascii="ＭＳ ゴシック" w:eastAsia="ＭＳ ゴシック" w:hAnsi="ＭＳ ゴシック" w:cs="ＭＳ Ｐゴシック" w:hint="eastAsia"/>
                <w:kern w:val="0"/>
                <w:szCs w:val="18"/>
              </w:rPr>
              <w:t>の負担</w:t>
            </w:r>
            <w:r w:rsidR="00355E6C">
              <w:rPr>
                <w:rFonts w:ascii="ＭＳ ゴシック" w:eastAsia="ＭＳ ゴシック" w:hAnsi="ＭＳ ゴシック" w:cs="ＭＳ Ｐゴシック" w:hint="eastAsia"/>
                <w:kern w:val="0"/>
                <w:szCs w:val="18"/>
              </w:rPr>
              <w:t>の</w:t>
            </w:r>
            <w:r w:rsidRPr="00833E61">
              <w:rPr>
                <w:rFonts w:ascii="ＭＳ ゴシック" w:eastAsia="ＭＳ ゴシック" w:hAnsi="ＭＳ ゴシック" w:cs="ＭＳ Ｐゴシック" w:hint="eastAsia"/>
                <w:kern w:val="0"/>
                <w:szCs w:val="18"/>
              </w:rPr>
              <w:t>軽減及び処遇</w:t>
            </w:r>
            <w:r w:rsidR="00355E6C">
              <w:rPr>
                <w:rFonts w:ascii="ＭＳ ゴシック" w:eastAsia="ＭＳ ゴシック" w:hAnsi="ＭＳ ゴシック" w:cs="ＭＳ Ｐゴシック" w:hint="eastAsia"/>
                <w:kern w:val="0"/>
                <w:szCs w:val="18"/>
              </w:rPr>
              <w:t>の改善</w:t>
            </w:r>
            <w:r w:rsidRPr="00833E61">
              <w:rPr>
                <w:rFonts w:ascii="ＭＳ ゴシック" w:eastAsia="ＭＳ ゴシック" w:hAnsi="ＭＳ ゴシック" w:cs="ＭＳ Ｐゴシック" w:hint="eastAsia"/>
                <w:kern w:val="0"/>
                <w:szCs w:val="18"/>
              </w:rPr>
              <w:t>に</w:t>
            </w:r>
            <w:r w:rsidR="004F16DA">
              <w:rPr>
                <w:rFonts w:ascii="ＭＳ ゴシック" w:eastAsia="ＭＳ ゴシック" w:hAnsi="ＭＳ ゴシック" w:cs="ＭＳ Ｐゴシック" w:hint="eastAsia"/>
                <w:kern w:val="0"/>
                <w:szCs w:val="18"/>
              </w:rPr>
              <w:t>資する</w:t>
            </w:r>
            <w:r w:rsidRPr="00833E61">
              <w:rPr>
                <w:rFonts w:ascii="ＭＳ ゴシック" w:eastAsia="ＭＳ ゴシック" w:hAnsi="ＭＳ ゴシック" w:cs="ＭＳ Ｐゴシック" w:hint="eastAsia"/>
                <w:kern w:val="0"/>
                <w:szCs w:val="18"/>
              </w:rPr>
              <w:t>体制</w:t>
            </w:r>
          </w:p>
        </w:tc>
        <w:tc>
          <w:tcPr>
            <w:tcW w:w="6095" w:type="dxa"/>
            <w:tcBorders>
              <w:top w:val="nil"/>
              <w:left w:val="nil"/>
              <w:bottom w:val="single" w:sz="8" w:space="0" w:color="auto"/>
              <w:right w:val="single" w:sz="8" w:space="0" w:color="auto"/>
            </w:tcBorders>
            <w:shd w:val="clear" w:color="auto" w:fill="auto"/>
            <w:vAlign w:val="center"/>
            <w:hideMark/>
          </w:tcPr>
          <w:p w:rsidR="00833E61" w:rsidRDefault="00833E61"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様式13の２に記載すること。</w:t>
            </w:r>
          </w:p>
          <w:p w:rsidR="00777E6D" w:rsidRPr="00833E61" w:rsidRDefault="00777E6D" w:rsidP="002C6B82">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777E6D">
              <w:rPr>
                <w:rFonts w:ascii="ＭＳ ゴシック" w:eastAsia="ＭＳ ゴシック" w:hAnsi="ＭＳ ゴシック" w:cs="ＭＳ Ｐゴシック" w:hint="eastAsia"/>
                <w:kern w:val="0"/>
                <w:szCs w:val="18"/>
              </w:rPr>
              <w:t>直近７月に届け出た内容と変更がない</w:t>
            </w:r>
            <w:r>
              <w:rPr>
                <w:rFonts w:ascii="ＭＳ ゴシック" w:eastAsia="ＭＳ ゴシック" w:hAnsi="ＭＳ ゴシック" w:cs="ＭＳ Ｐゴシック" w:hint="eastAsia"/>
                <w:kern w:val="0"/>
                <w:szCs w:val="18"/>
              </w:rPr>
              <w:t>ため届出を省略する場合「✓」を記入　　　　　　　　　　　　□　届出を省略</w:t>
            </w:r>
          </w:p>
        </w:tc>
      </w:tr>
      <w:tr w:rsidR="00833E61" w:rsidRPr="00833E61" w:rsidTr="00833E61">
        <w:trPr>
          <w:trHeight w:val="600"/>
        </w:trPr>
        <w:tc>
          <w:tcPr>
            <w:tcW w:w="2400" w:type="dxa"/>
            <w:tcBorders>
              <w:top w:val="nil"/>
              <w:left w:val="single" w:sz="8" w:space="0" w:color="auto"/>
              <w:bottom w:val="single" w:sz="8" w:space="0" w:color="auto"/>
              <w:right w:val="nil"/>
            </w:tcBorders>
            <w:shd w:val="clear" w:color="auto" w:fill="auto"/>
            <w:vAlign w:val="center"/>
            <w:hideMark/>
          </w:tcPr>
          <w:p w:rsidR="00833E61" w:rsidRPr="00833E61" w:rsidRDefault="00833E61" w:rsidP="00833E61">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７　全身麻酔による手術件数</w:t>
            </w:r>
          </w:p>
        </w:tc>
        <w:tc>
          <w:tcPr>
            <w:tcW w:w="6095" w:type="dxa"/>
            <w:tcBorders>
              <w:top w:val="nil"/>
              <w:left w:val="single" w:sz="8" w:space="0" w:color="auto"/>
              <w:bottom w:val="single" w:sz="8" w:space="0" w:color="auto"/>
              <w:right w:val="single" w:sz="8" w:space="0" w:color="auto"/>
            </w:tcBorders>
            <w:shd w:val="clear" w:color="auto" w:fill="auto"/>
            <w:vAlign w:val="center"/>
            <w:hideMark/>
          </w:tcPr>
          <w:p w:rsid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p>
          <w:p w:rsidR="00833E61" w:rsidRPr="00833E61" w:rsidRDefault="00833E61"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件</w:t>
            </w:r>
          </w:p>
        </w:tc>
      </w:tr>
      <w:tr w:rsidR="00833E61" w:rsidRPr="00833E61" w:rsidTr="0042538D">
        <w:trPr>
          <w:trHeight w:val="658"/>
        </w:trPr>
        <w:tc>
          <w:tcPr>
            <w:tcW w:w="2400" w:type="dxa"/>
            <w:tcBorders>
              <w:top w:val="nil"/>
              <w:left w:val="single" w:sz="8" w:space="0" w:color="auto"/>
              <w:bottom w:val="single" w:sz="8" w:space="0" w:color="auto"/>
              <w:right w:val="nil"/>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８　地域連携室の設置</w:t>
            </w:r>
          </w:p>
        </w:tc>
        <w:tc>
          <w:tcPr>
            <w:tcW w:w="6095" w:type="dxa"/>
            <w:tcBorders>
              <w:top w:val="nil"/>
              <w:left w:val="single" w:sz="8" w:space="0" w:color="auto"/>
              <w:bottom w:val="single" w:sz="8" w:space="0" w:color="auto"/>
              <w:right w:val="single" w:sz="8" w:space="0" w:color="auto"/>
            </w:tcBorders>
            <w:shd w:val="clear" w:color="auto" w:fill="auto"/>
            <w:vAlign w:val="center"/>
            <w:hideMark/>
          </w:tcPr>
          <w:p w:rsidR="00833E61" w:rsidRPr="00833E61" w:rsidRDefault="00833E61" w:rsidP="00833E61">
            <w:pPr>
              <w:widowControl/>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有　　　　　無　）</w:t>
            </w:r>
          </w:p>
        </w:tc>
      </w:tr>
      <w:tr w:rsidR="00833E61" w:rsidRPr="00833E61" w:rsidTr="0042538D">
        <w:trPr>
          <w:trHeight w:val="966"/>
        </w:trPr>
        <w:tc>
          <w:tcPr>
            <w:tcW w:w="2400" w:type="dxa"/>
            <w:tcBorders>
              <w:top w:val="nil"/>
              <w:left w:val="single" w:sz="8" w:space="0" w:color="auto"/>
              <w:bottom w:val="single" w:sz="8" w:space="0" w:color="auto"/>
              <w:right w:val="nil"/>
            </w:tcBorders>
            <w:shd w:val="clear" w:color="auto" w:fill="auto"/>
            <w:vAlign w:val="center"/>
            <w:hideMark/>
          </w:tcPr>
          <w:p w:rsidR="00833E61" w:rsidRPr="00833E61" w:rsidRDefault="00833E61" w:rsidP="00833E61">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９　２４時間の画像及び検査体制</w:t>
            </w:r>
          </w:p>
        </w:tc>
        <w:tc>
          <w:tcPr>
            <w:tcW w:w="6095" w:type="dxa"/>
            <w:tcBorders>
              <w:top w:val="nil"/>
              <w:left w:val="single" w:sz="8" w:space="0" w:color="auto"/>
              <w:bottom w:val="single" w:sz="8" w:space="0" w:color="auto"/>
              <w:right w:val="single" w:sz="8" w:space="0" w:color="auto"/>
            </w:tcBorders>
            <w:shd w:val="clear" w:color="auto" w:fill="auto"/>
            <w:vAlign w:val="center"/>
            <w:hideMark/>
          </w:tcPr>
          <w:p w:rsidR="00833E61" w:rsidRPr="00833E61" w:rsidRDefault="00833E61" w:rsidP="00833E61">
            <w:pPr>
              <w:widowControl/>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有　　　　　無　）</w:t>
            </w:r>
          </w:p>
        </w:tc>
      </w:tr>
      <w:tr w:rsidR="00833E61" w:rsidRPr="00833E61" w:rsidTr="00833E61">
        <w:trPr>
          <w:trHeight w:val="1095"/>
        </w:trPr>
        <w:tc>
          <w:tcPr>
            <w:tcW w:w="2400" w:type="dxa"/>
            <w:tcBorders>
              <w:top w:val="nil"/>
              <w:left w:val="single" w:sz="8" w:space="0" w:color="auto"/>
              <w:bottom w:val="single" w:sz="8" w:space="0" w:color="auto"/>
              <w:right w:val="nil"/>
            </w:tcBorders>
            <w:shd w:val="clear" w:color="auto" w:fill="auto"/>
            <w:vAlign w:val="center"/>
            <w:hideMark/>
          </w:tcPr>
          <w:p w:rsidR="00833E61" w:rsidRPr="00833E61" w:rsidRDefault="00833E61" w:rsidP="00833E61">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10　薬剤師の当直体制を</w:t>
            </w:r>
            <w:r w:rsidRPr="00833E61">
              <w:rPr>
                <w:rFonts w:ascii="ＭＳ ゴシック" w:eastAsia="ＭＳ ゴシック" w:hAnsi="ＭＳ ゴシック" w:cs="ＭＳ Ｐゴシック" w:hint="eastAsia"/>
                <w:kern w:val="0"/>
                <w:szCs w:val="18"/>
              </w:rPr>
              <w:br w:type="page"/>
              <w:t>含めた24時間の調剤体制</w:t>
            </w:r>
          </w:p>
        </w:tc>
        <w:tc>
          <w:tcPr>
            <w:tcW w:w="6095" w:type="dxa"/>
            <w:tcBorders>
              <w:top w:val="nil"/>
              <w:left w:val="single" w:sz="8" w:space="0" w:color="auto"/>
              <w:bottom w:val="single" w:sz="8" w:space="0" w:color="auto"/>
              <w:right w:val="single" w:sz="8" w:space="0" w:color="auto"/>
            </w:tcBorders>
            <w:shd w:val="clear" w:color="auto" w:fill="auto"/>
            <w:vAlign w:val="center"/>
            <w:hideMark/>
          </w:tcPr>
          <w:p w:rsidR="00833E61" w:rsidRPr="00833E61" w:rsidRDefault="00833E61" w:rsidP="00FF4790">
            <w:pPr>
              <w:widowControl/>
              <w:ind w:firstLineChars="900" w:firstLine="1890"/>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有　　　　　無　）</w:t>
            </w:r>
          </w:p>
        </w:tc>
      </w:tr>
      <w:tr w:rsidR="00833E61" w:rsidRPr="00833E61" w:rsidTr="00833E61">
        <w:trPr>
          <w:trHeight w:val="360"/>
        </w:trPr>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11　禁煙の取扱</w:t>
            </w:r>
          </w:p>
          <w:p w:rsidR="00066751" w:rsidRPr="00833E61" w:rsidRDefault="00066751"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066751">
              <w:rPr>
                <w:rFonts w:ascii="ＭＳ ゴシック" w:eastAsia="ＭＳ ゴシック" w:hAnsi="ＭＳ ゴシック" w:cs="ＭＳ Ｐゴシック" w:hint="eastAsia"/>
                <w:kern w:val="0"/>
                <w:szCs w:val="18"/>
              </w:rPr>
              <w:t>総合入院体制加算１の</w:t>
            </w:r>
            <w:r>
              <w:rPr>
                <w:rFonts w:ascii="ＭＳ ゴシック" w:eastAsia="ＭＳ ゴシック" w:hAnsi="ＭＳ ゴシック" w:cs="ＭＳ Ｐゴシック" w:hint="eastAsia"/>
                <w:kern w:val="0"/>
                <w:szCs w:val="18"/>
              </w:rPr>
              <w:t>届出の</w:t>
            </w:r>
            <w:r w:rsidRPr="00066751">
              <w:rPr>
                <w:rFonts w:ascii="ＭＳ ゴシック" w:eastAsia="ＭＳ ゴシック" w:hAnsi="ＭＳ ゴシック" w:cs="ＭＳ Ｐゴシック" w:hint="eastAsia"/>
                <w:kern w:val="0"/>
                <w:szCs w:val="18"/>
              </w:rPr>
              <w:t>場合に記入すること。</w:t>
            </w: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該当するものに○で囲むこと。</w:t>
            </w:r>
          </w:p>
        </w:tc>
      </w:tr>
      <w:tr w:rsidR="00833E61" w:rsidRPr="00833E61" w:rsidTr="00833E61">
        <w:trPr>
          <w:trHeight w:val="360"/>
        </w:trPr>
        <w:tc>
          <w:tcPr>
            <w:tcW w:w="2400" w:type="dxa"/>
            <w:vMerge/>
            <w:tcBorders>
              <w:top w:val="nil"/>
              <w:left w:val="single" w:sz="8" w:space="0" w:color="auto"/>
              <w:bottom w:val="single" w:sz="8" w:space="0" w:color="000000"/>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3E215D">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w:t>
            </w:r>
            <w:r w:rsidR="003E215D">
              <w:rPr>
                <w:rFonts w:ascii="ＭＳ ゴシック" w:eastAsia="ＭＳ ゴシック" w:hAnsi="ＭＳ ゴシック" w:cs="ＭＳ Ｐゴシック" w:hint="eastAsia"/>
                <w:kern w:val="0"/>
                <w:szCs w:val="18"/>
              </w:rPr>
              <w:t>敷地内禁煙</w:t>
            </w:r>
          </w:p>
        </w:tc>
      </w:tr>
      <w:tr w:rsidR="00833E61" w:rsidRPr="00833E61" w:rsidTr="00833E61">
        <w:trPr>
          <w:trHeight w:val="1245"/>
        </w:trPr>
        <w:tc>
          <w:tcPr>
            <w:tcW w:w="2400" w:type="dxa"/>
            <w:vMerge/>
            <w:tcBorders>
              <w:top w:val="nil"/>
              <w:left w:val="single" w:sz="8" w:space="0" w:color="auto"/>
              <w:bottom w:val="single" w:sz="8" w:space="0" w:color="000000"/>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06675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２．敷地内禁煙を行っている旨を保険医療機関内の見やすい場所に掲示していること。</w:t>
            </w:r>
          </w:p>
        </w:tc>
      </w:tr>
      <w:tr w:rsidR="00833E61" w:rsidRPr="00833E61" w:rsidTr="00833E61">
        <w:trPr>
          <w:trHeight w:val="360"/>
        </w:trPr>
        <w:tc>
          <w:tcPr>
            <w:tcW w:w="2400" w:type="dxa"/>
            <w:vMerge/>
            <w:tcBorders>
              <w:top w:val="nil"/>
              <w:left w:val="single" w:sz="8" w:space="0" w:color="auto"/>
              <w:bottom w:val="single" w:sz="8" w:space="0" w:color="000000"/>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06675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３．</w:t>
            </w:r>
            <w:r w:rsidR="00066751" w:rsidRPr="00066751">
              <w:rPr>
                <w:rFonts w:ascii="ＭＳ ゴシック" w:eastAsia="ＭＳ ゴシック" w:hAnsi="ＭＳ ゴシック" w:cs="ＭＳ Ｐゴシック" w:hint="eastAsia"/>
                <w:kern w:val="0"/>
                <w:szCs w:val="18"/>
              </w:rPr>
              <w:t>敷地内に喫煙所を設け</w:t>
            </w:r>
            <w:r w:rsidRPr="00833E61">
              <w:rPr>
                <w:rFonts w:ascii="ＭＳ ゴシック" w:eastAsia="ＭＳ ゴシック" w:hAnsi="ＭＳ ゴシック" w:cs="ＭＳ Ｐゴシック" w:hint="eastAsia"/>
                <w:kern w:val="0"/>
                <w:szCs w:val="18"/>
              </w:rPr>
              <w:t>ている</w:t>
            </w:r>
            <w:r w:rsidR="00066751">
              <w:rPr>
                <w:rFonts w:ascii="ＭＳ ゴシック" w:eastAsia="ＭＳ ゴシック" w:hAnsi="ＭＳ ゴシック" w:cs="ＭＳ Ｐゴシック" w:hint="eastAsia"/>
                <w:kern w:val="0"/>
                <w:szCs w:val="18"/>
              </w:rPr>
              <w:t>場合は、以下の</w:t>
            </w:r>
            <w:r w:rsidRPr="00833E61">
              <w:rPr>
                <w:rFonts w:ascii="ＭＳ ゴシック" w:eastAsia="ＭＳ ゴシック" w:hAnsi="ＭＳ ゴシック" w:cs="ＭＳ Ｐゴシック" w:hint="eastAsia"/>
                <w:kern w:val="0"/>
                <w:szCs w:val="18"/>
              </w:rPr>
              <w:t>病棟があれば、</w:t>
            </w:r>
            <w:r w:rsidRPr="00833E61">
              <w:rPr>
                <w:rFonts w:ascii="ＭＳ ゴシック" w:eastAsia="ＭＳ ゴシック" w:hAnsi="ＭＳ ゴシック" w:cs="ＭＳ Ｐゴシック" w:hint="eastAsia"/>
                <w:kern w:val="0"/>
                <w:szCs w:val="18"/>
              </w:rPr>
              <w:lastRenderedPageBreak/>
              <w:t>その入院料を○で囲むこと。</w:t>
            </w:r>
          </w:p>
        </w:tc>
      </w:tr>
      <w:tr w:rsidR="00833E61" w:rsidRPr="00833E61" w:rsidTr="00833E61">
        <w:trPr>
          <w:trHeight w:val="360"/>
        </w:trPr>
        <w:tc>
          <w:tcPr>
            <w:tcW w:w="2400" w:type="dxa"/>
            <w:vMerge/>
            <w:tcBorders>
              <w:top w:val="nil"/>
              <w:left w:val="single" w:sz="8" w:space="0" w:color="auto"/>
              <w:bottom w:val="single" w:sz="8" w:space="0" w:color="000000"/>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066751">
            <w:pPr>
              <w:widowControl/>
              <w:ind w:leftChars="200" w:left="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緩和ケア病棟入院料、精神病棟入院基本料、精神科救急入院料、</w:t>
            </w:r>
            <w:r w:rsidR="00FF4790" w:rsidRPr="00FF4790">
              <w:rPr>
                <w:rFonts w:ascii="ＭＳ ゴシック" w:eastAsia="ＭＳ ゴシック" w:hAnsi="ＭＳ ゴシック" w:cs="ＭＳ Ｐゴシック" w:hint="eastAsia"/>
                <w:kern w:val="0"/>
                <w:szCs w:val="18"/>
              </w:rPr>
              <w:t>特定機能病院入院基本料（精神病棟に限る。）、精神科急性期治療病棟入院料、精神科救急・合併症入院料、</w:t>
            </w:r>
            <w:r w:rsidR="00623800">
              <w:rPr>
                <w:rFonts w:ascii="ＭＳ ゴシック" w:eastAsia="ＭＳ ゴシック" w:hAnsi="ＭＳ ゴシック" w:cs="ＭＳ Ｐゴシック" w:hint="eastAsia"/>
                <w:kern w:val="0"/>
                <w:szCs w:val="18"/>
              </w:rPr>
              <w:t>精神療養病棟入院料、</w:t>
            </w:r>
            <w:r w:rsidR="00623800" w:rsidRPr="00623800">
              <w:rPr>
                <w:rFonts w:ascii="ＭＳ ゴシック" w:eastAsia="ＭＳ ゴシック" w:hAnsi="ＭＳ ゴシック" w:cs="ＭＳ Ｐゴシック" w:hint="eastAsia"/>
                <w:kern w:val="0"/>
                <w:szCs w:val="18"/>
              </w:rPr>
              <w:t>地域移行機能強化病棟入院料</w:t>
            </w:r>
          </w:p>
        </w:tc>
      </w:tr>
      <w:tr w:rsidR="00833E61" w:rsidRPr="00833E61" w:rsidTr="00833E61">
        <w:trPr>
          <w:trHeight w:val="645"/>
        </w:trPr>
        <w:tc>
          <w:tcPr>
            <w:tcW w:w="2400" w:type="dxa"/>
            <w:vMerge/>
            <w:tcBorders>
              <w:top w:val="nil"/>
              <w:left w:val="single" w:sz="8" w:space="0" w:color="auto"/>
              <w:bottom w:val="single" w:sz="8" w:space="0" w:color="000000"/>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４　３に該当した場合、受動喫煙防止措置をとっている。</w:t>
            </w:r>
          </w:p>
        </w:tc>
      </w:tr>
      <w:tr w:rsidR="00833E61" w:rsidRPr="00833E61" w:rsidTr="00833E61">
        <w:trPr>
          <w:trHeight w:val="570"/>
        </w:trPr>
        <w:tc>
          <w:tcPr>
            <w:tcW w:w="2400" w:type="dxa"/>
            <w:vMerge/>
            <w:tcBorders>
              <w:top w:val="nil"/>
              <w:left w:val="single" w:sz="8" w:space="0" w:color="auto"/>
              <w:bottom w:val="single" w:sz="8" w:space="0" w:color="000000"/>
              <w:right w:val="single" w:sz="8" w:space="0" w:color="auto"/>
            </w:tcBorders>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single" w:sz="8" w:space="0" w:color="auto"/>
              <w:right w:val="single" w:sz="8" w:space="0" w:color="auto"/>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具体的な受動喫煙防止措置（　　　　　　　　　　　　　　　　　　）</w:t>
            </w:r>
          </w:p>
        </w:tc>
      </w:tr>
      <w:tr w:rsidR="00833E61" w:rsidRPr="00833E61" w:rsidTr="00833E61">
        <w:trPr>
          <w:trHeight w:val="2340"/>
        </w:trPr>
        <w:tc>
          <w:tcPr>
            <w:tcW w:w="2400" w:type="dxa"/>
            <w:tcBorders>
              <w:top w:val="nil"/>
              <w:left w:val="single" w:sz="8" w:space="0" w:color="auto"/>
              <w:bottom w:val="single" w:sz="8" w:space="0" w:color="auto"/>
              <w:right w:val="nil"/>
            </w:tcBorders>
            <w:shd w:val="clear" w:color="auto" w:fill="auto"/>
            <w:vAlign w:val="center"/>
            <w:hideMark/>
          </w:tcPr>
          <w:p w:rsidR="00833E61" w:rsidRPr="00833E61" w:rsidRDefault="00833E6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12　手術等の件数</w:t>
            </w:r>
          </w:p>
        </w:tc>
        <w:tc>
          <w:tcPr>
            <w:tcW w:w="6095" w:type="dxa"/>
            <w:tcBorders>
              <w:top w:val="nil"/>
              <w:left w:val="single" w:sz="8" w:space="0" w:color="auto"/>
              <w:bottom w:val="single" w:sz="8" w:space="0" w:color="auto"/>
              <w:right w:val="single" w:sz="8" w:space="0" w:color="auto"/>
            </w:tcBorders>
            <w:shd w:val="clear" w:color="auto" w:fill="auto"/>
            <w:vAlign w:val="center"/>
            <w:hideMark/>
          </w:tcPr>
          <w:p w:rsidR="00833E61" w:rsidRPr="00833E61" w:rsidRDefault="00833E61" w:rsidP="00FF4790">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ア　人工心肺を用いた手術　　</w:t>
            </w:r>
            <w:r w:rsidR="00FF4790">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sidR="00FF4790">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イ　悪性腫瘍手術　　　　　　</w:t>
            </w:r>
            <w:r w:rsidR="00FF4790">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ウ　腹腔鏡手術　　  　　　　</w:t>
            </w:r>
            <w:r w:rsidR="00FF4790">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）件　　　　　　　　　　　　　　　　　　　　　　　　　　　　　　　　　　　　　　　　　　　　エ　放射線治療（体外照射法）</w:t>
            </w:r>
            <w:r w:rsidR="00FF4790">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オ　化学療法　  　 　　　</w:t>
            </w:r>
            <w:r w:rsidR="00FF4790">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sidR="00FF4790">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カ　分娩　　 　　　　　　 　</w:t>
            </w:r>
            <w:r w:rsidR="00FF4790">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sidR="00FF4790">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w:t>
            </w:r>
            <w:r w:rsidRPr="00833E61">
              <w:rPr>
                <w:rFonts w:ascii="ＭＳ ゴシック" w:eastAsia="ＭＳ ゴシック" w:hAnsi="ＭＳ ゴシック" w:cs="ＭＳ Ｐゴシック" w:hint="eastAsia"/>
                <w:kern w:val="0"/>
                <w:szCs w:val="18"/>
              </w:rPr>
              <w:br/>
            </w:r>
            <w:r w:rsidR="00FF4790">
              <w:rPr>
                <w:rFonts w:ascii="ＭＳ ゴシック" w:eastAsia="ＭＳ ゴシック" w:hAnsi="ＭＳ ゴシック" w:cs="ＭＳ Ｐゴシック" w:hint="eastAsia"/>
                <w:kern w:val="0"/>
                <w:szCs w:val="18"/>
              </w:rPr>
              <w:t xml:space="preserve">アからカのうち基準を満たす要件の数　     </w:t>
            </w:r>
            <w:r w:rsidRPr="00833E61">
              <w:rPr>
                <w:rFonts w:ascii="ＭＳ ゴシック" w:eastAsia="ＭＳ ゴシック" w:hAnsi="ＭＳ ゴシック" w:cs="ＭＳ Ｐゴシック" w:hint="eastAsia"/>
                <w:kern w:val="0"/>
                <w:szCs w:val="18"/>
              </w:rPr>
              <w:t>（</w:t>
            </w:r>
            <w:r w:rsidR="00FF4790">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833E61" w:rsidRPr="009F78A9" w:rsidTr="00833E61">
        <w:trPr>
          <w:trHeight w:val="109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DB5C00" w:rsidRDefault="008D7F15">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hint="eastAsia"/>
                <w:kern w:val="0"/>
                <w:szCs w:val="18"/>
              </w:rPr>
              <w:t>3</w:t>
            </w:r>
            <w:r w:rsidRPr="00833E61">
              <w:rPr>
                <w:rFonts w:ascii="ＭＳ ゴシック" w:eastAsia="ＭＳ ゴシック" w:hAnsi="ＭＳ ゴシック" w:cs="ＭＳ Ｐゴシック" w:hint="eastAsia"/>
                <w:kern w:val="0"/>
                <w:szCs w:val="18"/>
              </w:rPr>
              <w:t xml:space="preserve">　</w:t>
            </w:r>
            <w:r w:rsidR="00833E61" w:rsidRPr="00833E61">
              <w:rPr>
                <w:rFonts w:ascii="ＭＳ ゴシック" w:eastAsia="ＭＳ ゴシック" w:hAnsi="ＭＳ ゴシック" w:cs="ＭＳ Ｐゴシック" w:hint="eastAsia"/>
                <w:kern w:val="0"/>
                <w:szCs w:val="18"/>
              </w:rPr>
              <w:t>外部評価について</w:t>
            </w:r>
            <w:r w:rsidR="00833E61" w:rsidRPr="00833E61">
              <w:rPr>
                <w:rFonts w:ascii="ＭＳ ゴシック" w:eastAsia="ＭＳ ゴシック" w:hAnsi="ＭＳ ゴシック" w:cs="ＭＳ Ｐゴシック" w:hint="eastAsia"/>
                <w:kern w:val="0"/>
                <w:szCs w:val="18"/>
              </w:rPr>
              <w:br/>
              <w:t>※総合入院体制加算１</w:t>
            </w:r>
          </w:p>
          <w:p w:rsidR="00DB5C00" w:rsidRDefault="00833E61" w:rsidP="00DB5C00">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及び２の届出の場合</w:t>
            </w:r>
          </w:p>
          <w:p w:rsidR="00833E61" w:rsidRPr="00833E61" w:rsidRDefault="00833E61" w:rsidP="00DB5C00">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に記入すること。</w:t>
            </w:r>
          </w:p>
        </w:tc>
        <w:tc>
          <w:tcPr>
            <w:tcW w:w="6095" w:type="dxa"/>
            <w:tcBorders>
              <w:top w:val="nil"/>
              <w:left w:val="nil"/>
              <w:bottom w:val="single" w:sz="8" w:space="0" w:color="auto"/>
              <w:right w:val="single" w:sz="8" w:space="0" w:color="auto"/>
            </w:tcBorders>
            <w:shd w:val="clear" w:color="auto" w:fill="auto"/>
            <w:vAlign w:val="center"/>
            <w:hideMark/>
          </w:tcPr>
          <w:p w:rsidR="00833E61" w:rsidRPr="00833E61" w:rsidRDefault="00833E61"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該当するものに○で囲むこと。</w:t>
            </w:r>
            <w:r w:rsidRPr="00833E61">
              <w:rPr>
                <w:rFonts w:ascii="ＭＳ ゴシック" w:eastAsia="ＭＳ ゴシック" w:hAnsi="ＭＳ ゴシック" w:cs="ＭＳ Ｐゴシック" w:hint="eastAsia"/>
                <w:kern w:val="0"/>
                <w:szCs w:val="18"/>
              </w:rPr>
              <w:br/>
              <w:t>・日本医療機能評価機構等が行う医療機能評価</w:t>
            </w:r>
            <w:r w:rsidRPr="00833E61">
              <w:rPr>
                <w:rFonts w:ascii="ＭＳ ゴシック" w:eastAsia="ＭＳ ゴシック" w:hAnsi="ＭＳ ゴシック" w:cs="ＭＳ Ｐゴシック" w:hint="eastAsia"/>
                <w:kern w:val="0"/>
                <w:szCs w:val="18"/>
              </w:rPr>
              <w:br/>
              <w:t>・上記に準じる評価</w:t>
            </w:r>
            <w:r w:rsidR="009F78A9">
              <w:rPr>
                <w:rFonts w:ascii="ＭＳ ゴシック" w:eastAsia="ＭＳ ゴシック" w:hAnsi="ＭＳ ゴシック" w:cs="ＭＳ Ｐゴシック" w:hint="eastAsia"/>
                <w:kern w:val="0"/>
                <w:szCs w:val="18"/>
              </w:rPr>
              <w:t>（　　　　　　　　　　　　　　　　　）</w:t>
            </w:r>
          </w:p>
        </w:tc>
      </w:tr>
      <w:tr w:rsidR="00623800" w:rsidRPr="009F78A9" w:rsidTr="00833E61">
        <w:trPr>
          <w:trHeight w:val="1095"/>
        </w:trPr>
        <w:tc>
          <w:tcPr>
            <w:tcW w:w="2400" w:type="dxa"/>
            <w:tcBorders>
              <w:top w:val="nil"/>
              <w:left w:val="single" w:sz="8" w:space="0" w:color="auto"/>
              <w:bottom w:val="single" w:sz="8" w:space="0" w:color="auto"/>
              <w:right w:val="single" w:sz="8" w:space="0" w:color="auto"/>
            </w:tcBorders>
            <w:shd w:val="clear" w:color="auto" w:fill="auto"/>
            <w:vAlign w:val="center"/>
          </w:tcPr>
          <w:p w:rsidR="00623800" w:rsidRDefault="008D7F15" w:rsidP="00623800">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14　</w:t>
            </w:r>
            <w:r w:rsidR="00623800">
              <w:rPr>
                <w:rFonts w:ascii="ＭＳ ゴシック" w:eastAsia="ＭＳ ゴシック" w:hAnsi="ＭＳ ゴシック" w:cs="ＭＳ Ｐゴシック" w:hint="eastAsia"/>
                <w:kern w:val="0"/>
                <w:szCs w:val="18"/>
              </w:rPr>
              <w:t>救急用の自動車等による搬送実績</w:t>
            </w:r>
          </w:p>
          <w:p w:rsidR="00623800" w:rsidRPr="00833E61" w:rsidRDefault="00623800" w:rsidP="00623800">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w:t>
            </w:r>
            <w:r w:rsidRPr="00623800">
              <w:rPr>
                <w:rFonts w:ascii="ＭＳ ゴシック" w:eastAsia="ＭＳ ゴシック" w:hAnsi="ＭＳ ゴシック" w:cs="ＭＳ Ｐゴシック" w:hint="eastAsia"/>
                <w:kern w:val="0"/>
                <w:szCs w:val="18"/>
              </w:rPr>
              <w:t>２の届出の場合に記入すること。</w:t>
            </w:r>
          </w:p>
        </w:tc>
        <w:tc>
          <w:tcPr>
            <w:tcW w:w="6095" w:type="dxa"/>
            <w:tcBorders>
              <w:top w:val="nil"/>
              <w:left w:val="nil"/>
              <w:bottom w:val="single" w:sz="8" w:space="0" w:color="auto"/>
              <w:right w:val="single" w:sz="8" w:space="0" w:color="auto"/>
            </w:tcBorders>
            <w:shd w:val="clear" w:color="auto" w:fill="auto"/>
            <w:vAlign w:val="center"/>
          </w:tcPr>
          <w:p w:rsidR="00623800" w:rsidRPr="00833E61" w:rsidRDefault="00623800" w:rsidP="00623800">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１年間の</w:t>
            </w:r>
            <w:r w:rsidRPr="00623800">
              <w:rPr>
                <w:rFonts w:ascii="ＭＳ ゴシック" w:eastAsia="ＭＳ ゴシック" w:hAnsi="ＭＳ ゴシック" w:cs="ＭＳ Ｐゴシック" w:hint="eastAsia"/>
                <w:kern w:val="0"/>
                <w:szCs w:val="18"/>
              </w:rPr>
              <w:t>救急用の自動車</w:t>
            </w:r>
            <w:r>
              <w:rPr>
                <w:rFonts w:ascii="ＭＳ ゴシック" w:eastAsia="ＭＳ ゴシック" w:hAnsi="ＭＳ ゴシック" w:cs="ＭＳ Ｐゴシック" w:hint="eastAsia"/>
                <w:kern w:val="0"/>
                <w:szCs w:val="18"/>
              </w:rPr>
              <w:t>等による</w:t>
            </w:r>
            <w:r w:rsidRPr="00623800">
              <w:rPr>
                <w:rFonts w:ascii="ＭＳ ゴシック" w:eastAsia="ＭＳ ゴシック" w:hAnsi="ＭＳ ゴシック" w:cs="ＭＳ Ｐゴシック" w:hint="eastAsia"/>
                <w:kern w:val="0"/>
                <w:szCs w:val="18"/>
              </w:rPr>
              <w:t>搬送件数  （　　　　）件</w:t>
            </w:r>
          </w:p>
        </w:tc>
      </w:tr>
      <w:tr w:rsidR="00833E61" w:rsidRPr="00833E61" w:rsidTr="00833E61">
        <w:trPr>
          <w:trHeight w:val="127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833E61" w:rsidRPr="00833E61" w:rsidRDefault="008D7F15">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1</w:t>
            </w:r>
            <w:r>
              <w:rPr>
                <w:rFonts w:ascii="ＭＳ ゴシック" w:eastAsia="ＭＳ ゴシック" w:hAnsi="ＭＳ ゴシック" w:cs="ＭＳ Ｐゴシック" w:hint="eastAsia"/>
                <w:kern w:val="0"/>
                <w:szCs w:val="21"/>
              </w:rPr>
              <w:t>5</w:t>
            </w:r>
            <w:r w:rsidRPr="00833E61">
              <w:rPr>
                <w:rFonts w:ascii="ＭＳ ゴシック" w:eastAsia="ＭＳ ゴシック" w:hAnsi="ＭＳ ゴシック" w:cs="ＭＳ Ｐゴシック" w:hint="eastAsia"/>
                <w:kern w:val="0"/>
                <w:szCs w:val="21"/>
              </w:rPr>
              <w:t xml:space="preserve">　</w:t>
            </w:r>
            <w:r w:rsidR="00833E61" w:rsidRPr="00833E61">
              <w:rPr>
                <w:rFonts w:ascii="ＭＳ ゴシック" w:eastAsia="ＭＳ ゴシック" w:hAnsi="ＭＳ ゴシック" w:cs="ＭＳ Ｐゴシック" w:hint="eastAsia"/>
                <w:kern w:val="0"/>
                <w:szCs w:val="21"/>
              </w:rPr>
              <w:t>その他</w:t>
            </w:r>
          </w:p>
        </w:tc>
        <w:tc>
          <w:tcPr>
            <w:tcW w:w="6095" w:type="dxa"/>
            <w:tcBorders>
              <w:top w:val="nil"/>
              <w:left w:val="nil"/>
              <w:bottom w:val="single" w:sz="8" w:space="0" w:color="auto"/>
              <w:right w:val="single" w:sz="8" w:space="0" w:color="auto"/>
            </w:tcBorders>
            <w:shd w:val="clear" w:color="auto" w:fill="auto"/>
            <w:vAlign w:val="center"/>
            <w:hideMark/>
          </w:tcPr>
          <w:p w:rsidR="00833E61" w:rsidRDefault="00833E61" w:rsidP="00FF4790">
            <w:pPr>
              <w:widowControl/>
              <w:ind w:leftChars="100" w:left="210"/>
              <w:jc w:val="left"/>
              <w:rPr>
                <w:rFonts w:ascii="ＭＳ ゴシック" w:eastAsia="ＭＳ ゴシック" w:hAnsi="ＭＳ ゴシック" w:cs="ＭＳ Ｐゴシック"/>
                <w:kern w:val="0"/>
                <w:szCs w:val="21"/>
              </w:rPr>
            </w:pPr>
            <w:r w:rsidRPr="00833E61">
              <w:rPr>
                <w:rFonts w:ascii="ＭＳ ゴシック" w:eastAsia="ＭＳ ゴシック" w:hAnsi="ＭＳ ゴシック" w:cs="ＭＳ Ｐゴシック" w:hint="eastAsia"/>
                <w:kern w:val="0"/>
                <w:szCs w:val="21"/>
              </w:rPr>
              <w:t>療養病棟入院基本料の届出　　　　　　（　有　無　）</w:t>
            </w:r>
            <w:r w:rsidR="00FF4790" w:rsidRPr="00FF4790">
              <w:rPr>
                <w:rFonts w:ascii="ＭＳ ゴシック" w:eastAsia="ＭＳ ゴシック" w:hAnsi="ＭＳ ゴシック" w:cs="ＭＳ Ｐゴシック" w:hint="eastAsia"/>
                <w:kern w:val="0"/>
                <w:szCs w:val="21"/>
              </w:rPr>
              <w:br/>
            </w:r>
            <w:r w:rsidRPr="00833E61">
              <w:rPr>
                <w:rFonts w:ascii="ＭＳ ゴシック" w:eastAsia="ＭＳ ゴシック" w:hAnsi="ＭＳ ゴシック" w:cs="ＭＳ Ｐゴシック" w:hint="eastAsia"/>
                <w:kern w:val="0"/>
                <w:szCs w:val="21"/>
              </w:rPr>
              <w:t>地域包括ケア病棟入院料の届出　　  　（　有　無　）</w:t>
            </w:r>
            <w:r w:rsidRPr="00833E61">
              <w:rPr>
                <w:rFonts w:ascii="ＭＳ ゴシック" w:eastAsia="ＭＳ ゴシック" w:hAnsi="ＭＳ ゴシック" w:cs="ＭＳ Ｐゴシック" w:hint="eastAsia"/>
                <w:kern w:val="0"/>
                <w:szCs w:val="21"/>
              </w:rPr>
              <w:br/>
              <w:t>（地域包括ケア入院医療管理料を含む）</w:t>
            </w:r>
          </w:p>
          <w:p w:rsidR="00AA57BA" w:rsidRPr="00833E61" w:rsidRDefault="00AA57BA" w:rsidP="00AA57BA">
            <w:pPr>
              <w:widowControl/>
              <w:ind w:leftChars="100" w:left="210"/>
              <w:jc w:val="left"/>
              <w:rPr>
                <w:rFonts w:ascii="ＭＳ ゴシック" w:eastAsia="ＭＳ ゴシック" w:hAnsi="ＭＳ ゴシック" w:cs="ＭＳ Ｐゴシック"/>
                <w:kern w:val="0"/>
                <w:szCs w:val="21"/>
              </w:rPr>
            </w:pPr>
            <w:r w:rsidRPr="00AA57BA">
              <w:rPr>
                <w:rFonts w:ascii="ＭＳ ゴシック" w:eastAsia="ＭＳ ゴシック" w:hAnsi="ＭＳ ゴシック" w:cs="ＭＳ Ｐゴシック" w:hint="eastAsia"/>
                <w:kern w:val="0"/>
                <w:szCs w:val="21"/>
              </w:rPr>
              <w:t>同一建物内に</w:t>
            </w:r>
            <w:r>
              <w:rPr>
                <w:rFonts w:ascii="ＭＳ ゴシック" w:eastAsia="ＭＳ ゴシック" w:hAnsi="ＭＳ ゴシック" w:cs="ＭＳ Ｐゴシック" w:hint="eastAsia"/>
                <w:kern w:val="0"/>
                <w:szCs w:val="21"/>
              </w:rPr>
              <w:t>おける</w:t>
            </w:r>
            <w:r w:rsidRPr="00AA57BA">
              <w:rPr>
                <w:rFonts w:ascii="ＭＳ ゴシック" w:eastAsia="ＭＳ ゴシック" w:hAnsi="ＭＳ ゴシック" w:cs="ＭＳ Ｐゴシック" w:hint="eastAsia"/>
                <w:kern w:val="0"/>
                <w:szCs w:val="21"/>
              </w:rPr>
              <w:t>特別養護老人ホーム、介</w:t>
            </w:r>
            <w:r>
              <w:rPr>
                <w:rFonts w:ascii="ＭＳ ゴシック" w:eastAsia="ＭＳ ゴシック" w:hAnsi="ＭＳ ゴシック" w:cs="ＭＳ Ｐゴシック" w:hint="eastAsia"/>
                <w:kern w:val="0"/>
                <w:szCs w:val="21"/>
              </w:rPr>
              <w:t>護老人保健施設、介護医療院又は介護療養型医療施設の</w:t>
            </w:r>
            <w:r w:rsidRPr="00AA57BA">
              <w:rPr>
                <w:rFonts w:ascii="ＭＳ ゴシック" w:eastAsia="ＭＳ ゴシック" w:hAnsi="ＭＳ ゴシック" w:cs="ＭＳ Ｐゴシック" w:hint="eastAsia"/>
                <w:kern w:val="0"/>
                <w:szCs w:val="21"/>
              </w:rPr>
              <w:t>設置</w:t>
            </w:r>
            <w:r>
              <w:rPr>
                <w:rFonts w:ascii="ＭＳ ゴシック" w:eastAsia="ＭＳ ゴシック" w:hAnsi="ＭＳ ゴシック" w:cs="ＭＳ Ｐゴシック" w:hint="eastAsia"/>
                <w:kern w:val="0"/>
                <w:szCs w:val="21"/>
              </w:rPr>
              <w:t xml:space="preserve">　</w:t>
            </w:r>
            <w:r w:rsidRPr="00833E61">
              <w:rPr>
                <w:rFonts w:ascii="ＭＳ ゴシック" w:eastAsia="ＭＳ ゴシック" w:hAnsi="ＭＳ ゴシック" w:cs="ＭＳ Ｐゴシック" w:hint="eastAsia"/>
                <w:kern w:val="0"/>
                <w:szCs w:val="21"/>
              </w:rPr>
              <w:t>（　有　無　）</w:t>
            </w:r>
          </w:p>
        </w:tc>
      </w:tr>
    </w:tbl>
    <w:p w:rsidR="00FF4790" w:rsidRPr="00FF4790" w:rsidRDefault="00FF4790" w:rsidP="00FF4790">
      <w:pPr>
        <w:rPr>
          <w:rFonts w:asciiTheme="majorEastAsia" w:eastAsiaTheme="majorEastAsia" w:hAnsiTheme="majorEastAsia"/>
          <w:szCs w:val="21"/>
        </w:rPr>
      </w:pPr>
      <w:r w:rsidRPr="00FF4790">
        <w:rPr>
          <w:rFonts w:asciiTheme="majorEastAsia" w:eastAsiaTheme="majorEastAsia" w:hAnsiTheme="majorEastAsia" w:hint="eastAsia"/>
          <w:szCs w:val="21"/>
        </w:rPr>
        <w:t>〔記載上の注意〕</w:t>
      </w:r>
      <w:r w:rsidRPr="00FF4790">
        <w:rPr>
          <w:rFonts w:asciiTheme="majorEastAsia" w:eastAsiaTheme="majorEastAsia" w:hAnsiTheme="majorEastAsia" w:hint="eastAsia"/>
          <w:szCs w:val="21"/>
        </w:rPr>
        <w:tab/>
      </w:r>
    </w:p>
    <w:p w:rsidR="00FF4790" w:rsidRPr="00FF4790" w:rsidRDefault="00FF4790" w:rsidP="002C6B82">
      <w:pPr>
        <w:ind w:left="420" w:hangingChars="200" w:hanging="420"/>
        <w:rPr>
          <w:rFonts w:asciiTheme="majorEastAsia" w:eastAsiaTheme="majorEastAsia" w:hAnsiTheme="majorEastAsia"/>
          <w:szCs w:val="21"/>
        </w:rPr>
      </w:pPr>
      <w:r w:rsidRPr="00FF4790">
        <w:rPr>
          <w:rFonts w:asciiTheme="majorEastAsia" w:eastAsiaTheme="majorEastAsia" w:hAnsiTheme="majorEastAsia" w:hint="eastAsia"/>
          <w:szCs w:val="21"/>
        </w:rPr>
        <w:t xml:space="preserve">　１  「３」の１および２については、総合入院体制加算２</w:t>
      </w:r>
      <w:r w:rsidR="00B82DFE">
        <w:rPr>
          <w:rFonts w:asciiTheme="majorEastAsia" w:eastAsiaTheme="majorEastAsia" w:hAnsiTheme="majorEastAsia" w:hint="eastAsia"/>
          <w:szCs w:val="21"/>
        </w:rPr>
        <w:t>及び３</w:t>
      </w:r>
      <w:r w:rsidRPr="00FF4790">
        <w:rPr>
          <w:rFonts w:asciiTheme="majorEastAsia" w:eastAsiaTheme="majorEastAsia" w:hAnsiTheme="majorEastAsia" w:hint="eastAsia"/>
          <w:szCs w:val="21"/>
        </w:rPr>
        <w:t>の届出において、「２」の「２　精神科」に該当しない場合に記載すること。</w:t>
      </w:r>
      <w:r w:rsidRPr="00FF4790">
        <w:rPr>
          <w:rFonts w:asciiTheme="majorEastAsia" w:eastAsiaTheme="majorEastAsia" w:hAnsiTheme="majorEastAsia" w:hint="eastAsia"/>
          <w:szCs w:val="21"/>
        </w:rPr>
        <w:tab/>
      </w:r>
    </w:p>
    <w:p w:rsidR="00FF4790" w:rsidRPr="00FF4790" w:rsidRDefault="00FF4790" w:rsidP="00FF4790">
      <w:pPr>
        <w:ind w:left="420" w:hangingChars="200" w:hanging="420"/>
        <w:rPr>
          <w:rFonts w:asciiTheme="majorEastAsia" w:eastAsiaTheme="majorEastAsia" w:hAnsiTheme="majorEastAsia"/>
          <w:szCs w:val="21"/>
        </w:rPr>
      </w:pPr>
      <w:r w:rsidRPr="00FF4790">
        <w:rPr>
          <w:rFonts w:asciiTheme="majorEastAsia" w:eastAsiaTheme="majorEastAsia" w:hAnsiTheme="majorEastAsia" w:hint="eastAsia"/>
          <w:szCs w:val="21"/>
        </w:rPr>
        <w:t xml:space="preserve">　２  「４」の５を記入した場合には、24時間の救急体制を確保していることを証明する書類を添付すること。</w:t>
      </w:r>
      <w:r w:rsidRPr="00FF4790">
        <w:rPr>
          <w:rFonts w:asciiTheme="majorEastAsia" w:eastAsiaTheme="majorEastAsia" w:hAnsiTheme="majorEastAsia" w:hint="eastAsia"/>
          <w:szCs w:val="21"/>
        </w:rPr>
        <w:tab/>
      </w:r>
    </w:p>
    <w:p w:rsidR="00833E61" w:rsidRPr="00FF4790" w:rsidRDefault="00FF4790" w:rsidP="00FF4790">
      <w:pPr>
        <w:rPr>
          <w:szCs w:val="21"/>
        </w:rPr>
      </w:pPr>
      <w:r w:rsidRPr="00FF4790">
        <w:rPr>
          <w:rFonts w:asciiTheme="majorEastAsia" w:eastAsiaTheme="majorEastAsia" w:hAnsiTheme="majorEastAsia" w:hint="eastAsia"/>
          <w:szCs w:val="21"/>
        </w:rPr>
        <w:t xml:space="preserve">　３　様式13の２を添付すること。</w:t>
      </w:r>
      <w:r w:rsidRPr="00FF4790">
        <w:rPr>
          <w:rFonts w:hint="eastAsia"/>
          <w:szCs w:val="21"/>
        </w:rPr>
        <w:tab/>
      </w:r>
    </w:p>
    <w:sectPr w:rsidR="00833E61" w:rsidRPr="00FF47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577" w:rsidRDefault="005D1577" w:rsidP="00200B08">
      <w:r>
        <w:separator/>
      </w:r>
    </w:p>
  </w:endnote>
  <w:endnote w:type="continuationSeparator" w:id="0">
    <w:p w:rsidR="005D1577" w:rsidRDefault="005D1577"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577" w:rsidRDefault="005D1577" w:rsidP="00200B08">
      <w:r>
        <w:separator/>
      </w:r>
    </w:p>
  </w:footnote>
  <w:footnote w:type="continuationSeparator" w:id="0">
    <w:p w:rsidR="005D1577" w:rsidRDefault="005D1577"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61"/>
    <w:rsid w:val="00066751"/>
    <w:rsid w:val="000F08CD"/>
    <w:rsid w:val="00200B08"/>
    <w:rsid w:val="002B4E5E"/>
    <w:rsid w:val="002C6B82"/>
    <w:rsid w:val="00355E6C"/>
    <w:rsid w:val="003E215D"/>
    <w:rsid w:val="0042538D"/>
    <w:rsid w:val="004F16DA"/>
    <w:rsid w:val="00513880"/>
    <w:rsid w:val="005D1577"/>
    <w:rsid w:val="00623800"/>
    <w:rsid w:val="006F5DB9"/>
    <w:rsid w:val="00777E6D"/>
    <w:rsid w:val="00833E61"/>
    <w:rsid w:val="00874255"/>
    <w:rsid w:val="008D7F15"/>
    <w:rsid w:val="00901F38"/>
    <w:rsid w:val="009659E3"/>
    <w:rsid w:val="009F78A9"/>
    <w:rsid w:val="00A77E5F"/>
    <w:rsid w:val="00AA57BA"/>
    <w:rsid w:val="00B71A9F"/>
    <w:rsid w:val="00B82DFE"/>
    <w:rsid w:val="00C16DA5"/>
    <w:rsid w:val="00DB5C00"/>
    <w:rsid w:val="00DD334D"/>
    <w:rsid w:val="00F8655E"/>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875041A"/>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佐々木 広視(sasaki-hiroshiac)</cp:lastModifiedBy>
  <cp:revision>22</cp:revision>
  <dcterms:created xsi:type="dcterms:W3CDTF">2016-02-05T05:59:00Z</dcterms:created>
  <dcterms:modified xsi:type="dcterms:W3CDTF">2020-03-19T16:32:00Z</dcterms:modified>
</cp:coreProperties>
</file>