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EC245" w14:textId="77777777" w:rsidR="00241907" w:rsidRDefault="00241907" w:rsidP="00642335">
      <w:pPr>
        <w:autoSpaceDE w:val="0"/>
        <w:autoSpaceDN w:val="0"/>
        <w:adjustRightInd w:val="0"/>
        <w:spacing w:line="360" w:lineRule="exact"/>
        <w:jc w:val="left"/>
        <w:rPr>
          <w:rFonts w:ascii="MS-Gothic" w:eastAsia="MS-Gothic" w:cs="MS-Gothic"/>
          <w:color w:val="221E1F"/>
          <w:kern w:val="0"/>
          <w:szCs w:val="24"/>
        </w:rPr>
      </w:pPr>
      <w:r>
        <w:rPr>
          <w:rFonts w:ascii="MS-Gothic" w:eastAsia="MS-Gothic" w:cs="MS-Gothic" w:hint="eastAsia"/>
          <w:color w:val="221E1F"/>
          <w:kern w:val="0"/>
          <w:szCs w:val="24"/>
        </w:rPr>
        <w:t>（別紙様式</w:t>
      </w:r>
      <w:r w:rsidR="00597C18">
        <w:rPr>
          <w:rFonts w:ascii="MS-Gothic" w:cs="MS-Gothic" w:hint="eastAsia"/>
          <w:color w:val="221E1F"/>
          <w:kern w:val="0"/>
          <w:szCs w:val="24"/>
        </w:rPr>
        <w:t>３</w:t>
      </w:r>
      <w:r>
        <w:rPr>
          <w:rFonts w:ascii="MS-Gothic" w:eastAsia="MS-Gothic" w:cs="MS-Gothic" w:hint="eastAsia"/>
          <w:color w:val="221E1F"/>
          <w:kern w:val="0"/>
          <w:szCs w:val="24"/>
        </w:rPr>
        <w:t>）</w:t>
      </w:r>
    </w:p>
    <w:p w14:paraId="45DFB52C" w14:textId="77777777" w:rsidR="00241907" w:rsidRPr="00406938" w:rsidRDefault="00241907" w:rsidP="00642335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Mincho"/>
          <w:kern w:val="0"/>
          <w:sz w:val="28"/>
          <w:szCs w:val="28"/>
        </w:rPr>
      </w:pPr>
      <w:r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医療観察</w:t>
      </w:r>
      <w:r w:rsidRPr="00406938"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精神科訪問看護指示書</w:t>
      </w:r>
    </w:p>
    <w:p w14:paraId="3236263D" w14:textId="77777777" w:rsidR="00241907" w:rsidRPr="00516288" w:rsidRDefault="00241907" w:rsidP="00642335">
      <w:pPr>
        <w:autoSpaceDE w:val="0"/>
        <w:autoSpaceDN w:val="0"/>
        <w:adjustRightInd w:val="0"/>
        <w:spacing w:line="340" w:lineRule="exact"/>
        <w:jc w:val="right"/>
        <w:rPr>
          <w:rFonts w:asciiTheme="majorEastAsia" w:eastAsiaTheme="majorEastAsia" w:hAnsiTheme="majorEastAsia" w:cs="MS-Mincho"/>
          <w:kern w:val="0"/>
          <w:sz w:val="18"/>
          <w:szCs w:val="18"/>
        </w:rPr>
      </w:pPr>
      <w:r w:rsidRPr="0051628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指示期間</w:t>
      </w:r>
      <w:r w:rsidRPr="00516288">
        <w:rPr>
          <w:rFonts w:asciiTheme="majorEastAsia" w:eastAsiaTheme="majorEastAsia" w:hAnsiTheme="majorEastAsia" w:cs="MS-Mincho"/>
          <w:kern w:val="0"/>
          <w:sz w:val="18"/>
          <w:szCs w:val="18"/>
        </w:rPr>
        <w:t xml:space="preserve"> </w:t>
      </w:r>
      <w:r w:rsidR="001E28A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（</w:t>
      </w:r>
      <w:r w:rsidRPr="00516288">
        <w:rPr>
          <w:rFonts w:asciiTheme="majorEastAsia" w:eastAsiaTheme="majorEastAsia" w:hAnsiTheme="majorEastAsia" w:cs="MS-Mincho"/>
          <w:kern w:val="0"/>
          <w:sz w:val="18"/>
          <w:szCs w:val="18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　</w:t>
      </w:r>
      <w:r w:rsidRPr="0051628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年</w:t>
      </w:r>
      <w:r w:rsidRPr="00516288">
        <w:rPr>
          <w:rFonts w:asciiTheme="majorEastAsia" w:eastAsiaTheme="majorEastAsia" w:hAnsiTheme="majorEastAsia" w:cs="MS-Mincho"/>
          <w:kern w:val="0"/>
          <w:sz w:val="18"/>
          <w:szCs w:val="18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　</w:t>
      </w:r>
      <w:r w:rsidRPr="0051628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月</w:t>
      </w:r>
      <w:r w:rsidRPr="00516288">
        <w:rPr>
          <w:rFonts w:asciiTheme="majorEastAsia" w:eastAsiaTheme="majorEastAsia" w:hAnsiTheme="majorEastAsia" w:cs="MS-Mincho"/>
          <w:kern w:val="0"/>
          <w:sz w:val="18"/>
          <w:szCs w:val="18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　</w:t>
      </w:r>
      <w:r w:rsidRPr="0051628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日～</w:t>
      </w:r>
      <w:r w:rsidRPr="00516288">
        <w:rPr>
          <w:rFonts w:asciiTheme="majorEastAsia" w:eastAsiaTheme="majorEastAsia" w:hAnsiTheme="majorEastAsia" w:cs="MS-Mincho"/>
          <w:kern w:val="0"/>
          <w:sz w:val="18"/>
          <w:szCs w:val="18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　</w:t>
      </w:r>
      <w:r w:rsidRPr="0051628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年</w:t>
      </w:r>
      <w:r w:rsidRPr="00516288">
        <w:rPr>
          <w:rFonts w:asciiTheme="majorEastAsia" w:eastAsiaTheme="majorEastAsia" w:hAnsiTheme="majorEastAsia" w:cs="MS-Mincho"/>
          <w:kern w:val="0"/>
          <w:sz w:val="18"/>
          <w:szCs w:val="18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　</w:t>
      </w:r>
      <w:r w:rsidRPr="0051628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月</w:t>
      </w:r>
      <w:r w:rsidRPr="00516288">
        <w:rPr>
          <w:rFonts w:asciiTheme="majorEastAsia" w:eastAsiaTheme="majorEastAsia" w:hAnsiTheme="majorEastAsia" w:cs="MS-Mincho"/>
          <w:kern w:val="0"/>
          <w:sz w:val="18"/>
          <w:szCs w:val="18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　</w:t>
      </w:r>
      <w:r w:rsidRPr="0051628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日）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"/>
        <w:gridCol w:w="808"/>
        <w:gridCol w:w="1484"/>
        <w:gridCol w:w="1331"/>
        <w:gridCol w:w="1843"/>
        <w:gridCol w:w="2632"/>
      </w:tblGrid>
      <w:tr w:rsidR="00241907" w:rsidRPr="00406938" w14:paraId="422A0E10" w14:textId="77777777" w:rsidTr="00EA6210">
        <w:trPr>
          <w:trHeight w:val="545"/>
        </w:trPr>
        <w:tc>
          <w:tcPr>
            <w:tcW w:w="1204" w:type="dxa"/>
            <w:gridSpan w:val="2"/>
          </w:tcPr>
          <w:p w14:paraId="6265B00D" w14:textId="77777777" w:rsidR="00241907" w:rsidRPr="00406938" w:rsidRDefault="00241907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対象者氏名</w:t>
            </w:r>
          </w:p>
        </w:tc>
        <w:tc>
          <w:tcPr>
            <w:tcW w:w="2815" w:type="dxa"/>
            <w:gridSpan w:val="2"/>
          </w:tcPr>
          <w:p w14:paraId="721FBDE8" w14:textId="77777777" w:rsidR="00241907" w:rsidRPr="00406938" w:rsidRDefault="00241907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4475" w:type="dxa"/>
            <w:gridSpan w:val="2"/>
          </w:tcPr>
          <w:p w14:paraId="46C56FA8" w14:textId="54C466EE" w:rsidR="00241907" w:rsidRDefault="00241907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生年月日　</w:t>
            </w:r>
            <w:r w:rsidR="00B673F9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　　　　　　　</w:t>
            </w: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　年　　月　　日</w:t>
            </w:r>
          </w:p>
          <w:p w14:paraId="1F595BF8" w14:textId="77777777" w:rsidR="00241907" w:rsidRPr="00516288" w:rsidRDefault="00241907" w:rsidP="00642335">
            <w:pPr>
              <w:autoSpaceDE w:val="0"/>
              <w:autoSpaceDN w:val="0"/>
              <w:adjustRightInd w:val="0"/>
              <w:spacing w:line="340" w:lineRule="exact"/>
              <w:ind w:firstLineChars="1600" w:firstLine="2880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（　　　　歳）</w:t>
            </w:r>
          </w:p>
        </w:tc>
      </w:tr>
      <w:tr w:rsidR="00241907" w:rsidRPr="00406938" w14:paraId="2FB20380" w14:textId="77777777" w:rsidTr="00EA6210">
        <w:trPr>
          <w:trHeight w:val="427"/>
        </w:trPr>
        <w:tc>
          <w:tcPr>
            <w:tcW w:w="1204" w:type="dxa"/>
            <w:gridSpan w:val="2"/>
          </w:tcPr>
          <w:p w14:paraId="626A54E7" w14:textId="77777777" w:rsidR="00241907" w:rsidRPr="00406938" w:rsidRDefault="00241907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対象者住所</w:t>
            </w:r>
          </w:p>
        </w:tc>
        <w:tc>
          <w:tcPr>
            <w:tcW w:w="4658" w:type="dxa"/>
            <w:gridSpan w:val="3"/>
          </w:tcPr>
          <w:p w14:paraId="2447FAA3" w14:textId="77777777" w:rsidR="00241907" w:rsidRDefault="00241907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  <w:p w14:paraId="7866F516" w14:textId="77777777" w:rsidR="00241907" w:rsidRPr="00406938" w:rsidRDefault="00241907" w:rsidP="00642335">
            <w:pPr>
              <w:autoSpaceDE w:val="0"/>
              <w:autoSpaceDN w:val="0"/>
              <w:adjustRightInd w:val="0"/>
              <w:spacing w:line="340" w:lineRule="exact"/>
              <w:ind w:firstLineChars="600" w:firstLine="1080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電話（　　　　）　　　　－　　　　</w:t>
            </w:r>
          </w:p>
        </w:tc>
        <w:tc>
          <w:tcPr>
            <w:tcW w:w="2632" w:type="dxa"/>
          </w:tcPr>
          <w:p w14:paraId="20D53DD6" w14:textId="77777777" w:rsidR="00241907" w:rsidRPr="00516288" w:rsidRDefault="00241907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施設名</w:t>
            </w:r>
          </w:p>
        </w:tc>
      </w:tr>
      <w:tr w:rsidR="00741C0F" w:rsidRPr="00406938" w14:paraId="67939C47" w14:textId="77777777" w:rsidTr="00EA6210">
        <w:trPr>
          <w:trHeight w:val="309"/>
        </w:trPr>
        <w:tc>
          <w:tcPr>
            <w:tcW w:w="2688" w:type="dxa"/>
            <w:gridSpan w:val="3"/>
          </w:tcPr>
          <w:p w14:paraId="5B3D0749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主たる傷病名</w:t>
            </w:r>
          </w:p>
        </w:tc>
        <w:tc>
          <w:tcPr>
            <w:tcW w:w="5806" w:type="dxa"/>
            <w:gridSpan w:val="3"/>
          </w:tcPr>
          <w:p w14:paraId="4F4D67CA" w14:textId="1E7CD880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(1)　</w:t>
            </w:r>
            <w:r w:rsidRPr="00516288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　　　　　(2)　</w:t>
            </w: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</w:t>
            </w:r>
            <w:r w:rsidRPr="00516288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　　　　　(3)</w:t>
            </w:r>
          </w:p>
        </w:tc>
      </w:tr>
      <w:tr w:rsidR="00741C0F" w:rsidRPr="00406938" w14:paraId="5BBAE6D7" w14:textId="77777777" w:rsidTr="00741C0F">
        <w:tc>
          <w:tcPr>
            <w:tcW w:w="2688" w:type="dxa"/>
            <w:gridSpan w:val="3"/>
          </w:tcPr>
          <w:p w14:paraId="28E483C7" w14:textId="5E5FC5E0" w:rsidR="00741C0F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傷病名コード</w:t>
            </w:r>
          </w:p>
        </w:tc>
        <w:tc>
          <w:tcPr>
            <w:tcW w:w="5806" w:type="dxa"/>
            <w:gridSpan w:val="3"/>
          </w:tcPr>
          <w:p w14:paraId="61A03FC2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</w:tr>
      <w:tr w:rsidR="00741C0F" w:rsidRPr="00406938" w14:paraId="2E77C43A" w14:textId="77777777" w:rsidTr="00741C0F">
        <w:tc>
          <w:tcPr>
            <w:tcW w:w="396" w:type="dxa"/>
            <w:vMerge w:val="restart"/>
          </w:tcPr>
          <w:p w14:paraId="24DF3F37" w14:textId="77777777" w:rsidR="00741C0F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  <w:p w14:paraId="2388D848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現在の状況</w:t>
            </w:r>
          </w:p>
        </w:tc>
        <w:tc>
          <w:tcPr>
            <w:tcW w:w="2292" w:type="dxa"/>
            <w:gridSpan w:val="2"/>
          </w:tcPr>
          <w:p w14:paraId="53DDF794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病状・治療状況</w:t>
            </w:r>
          </w:p>
        </w:tc>
        <w:tc>
          <w:tcPr>
            <w:tcW w:w="5806" w:type="dxa"/>
            <w:gridSpan w:val="3"/>
          </w:tcPr>
          <w:p w14:paraId="056FD62A" w14:textId="670347D6" w:rsidR="00741C0F" w:rsidRPr="0051628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</w:tr>
      <w:tr w:rsidR="00741C0F" w:rsidRPr="00406938" w14:paraId="69592914" w14:textId="77777777" w:rsidTr="00741C0F">
        <w:tc>
          <w:tcPr>
            <w:tcW w:w="396" w:type="dxa"/>
            <w:vMerge/>
          </w:tcPr>
          <w:p w14:paraId="43AFBD09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2292" w:type="dxa"/>
            <w:gridSpan w:val="2"/>
          </w:tcPr>
          <w:p w14:paraId="47F3E58D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投与中の薬剤の用量・用法</w:t>
            </w:r>
          </w:p>
        </w:tc>
        <w:tc>
          <w:tcPr>
            <w:tcW w:w="5806" w:type="dxa"/>
            <w:gridSpan w:val="3"/>
          </w:tcPr>
          <w:p w14:paraId="72BA1F8C" w14:textId="77777777" w:rsidR="00741C0F" w:rsidRPr="0051628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</w:tr>
      <w:tr w:rsidR="00741C0F" w:rsidRPr="00406938" w14:paraId="17892AB9" w14:textId="77777777" w:rsidTr="00741C0F">
        <w:tc>
          <w:tcPr>
            <w:tcW w:w="396" w:type="dxa"/>
            <w:vMerge/>
          </w:tcPr>
          <w:p w14:paraId="1C89E1C6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2292" w:type="dxa"/>
            <w:gridSpan w:val="2"/>
          </w:tcPr>
          <w:p w14:paraId="70A725EB" w14:textId="77777777" w:rsidR="00741C0F" w:rsidRPr="0051628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病名告知</w:t>
            </w:r>
          </w:p>
        </w:tc>
        <w:tc>
          <w:tcPr>
            <w:tcW w:w="5806" w:type="dxa"/>
            <w:gridSpan w:val="3"/>
          </w:tcPr>
          <w:p w14:paraId="5766A307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あり　　・　　なし</w:t>
            </w:r>
          </w:p>
        </w:tc>
      </w:tr>
      <w:tr w:rsidR="00741C0F" w:rsidRPr="00406938" w14:paraId="2B2D7963" w14:textId="77777777" w:rsidTr="00741C0F">
        <w:tc>
          <w:tcPr>
            <w:tcW w:w="396" w:type="dxa"/>
            <w:vMerge/>
          </w:tcPr>
          <w:p w14:paraId="0438B342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2292" w:type="dxa"/>
            <w:gridSpan w:val="2"/>
          </w:tcPr>
          <w:p w14:paraId="0E41995C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治療の受け入れ</w:t>
            </w:r>
          </w:p>
        </w:tc>
        <w:tc>
          <w:tcPr>
            <w:tcW w:w="5806" w:type="dxa"/>
            <w:gridSpan w:val="3"/>
          </w:tcPr>
          <w:p w14:paraId="05A5229C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</w:tr>
      <w:tr w:rsidR="00741C0F" w:rsidRPr="00406938" w14:paraId="71BAB711" w14:textId="77777777" w:rsidTr="00741C0F">
        <w:tc>
          <w:tcPr>
            <w:tcW w:w="396" w:type="dxa"/>
            <w:vMerge/>
          </w:tcPr>
          <w:p w14:paraId="0A96A615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2292" w:type="dxa"/>
            <w:gridSpan w:val="2"/>
          </w:tcPr>
          <w:p w14:paraId="506E224F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複数名訪問の必要性</w:t>
            </w:r>
          </w:p>
        </w:tc>
        <w:tc>
          <w:tcPr>
            <w:tcW w:w="5806" w:type="dxa"/>
            <w:gridSpan w:val="3"/>
          </w:tcPr>
          <w:p w14:paraId="4A09C932" w14:textId="77777777" w:rsidR="00741C0F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あり　　・　　なし</w:t>
            </w:r>
          </w:p>
          <w:p w14:paraId="0914516C" w14:textId="77777777" w:rsidR="006C1A4D" w:rsidRDefault="006C1A4D" w:rsidP="00642335">
            <w:pPr>
              <w:autoSpaceDE w:val="0"/>
              <w:autoSpaceDN w:val="0"/>
              <w:adjustRightInd w:val="0"/>
              <w:spacing w:line="340" w:lineRule="exac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理由：</w:t>
            </w:r>
          </w:p>
          <w:p w14:paraId="1EC295DC" w14:textId="29FBE773" w:rsidR="006C1A4D" w:rsidRPr="00BA2D60" w:rsidRDefault="006C1A4D" w:rsidP="00642335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40" w:lineRule="exact"/>
              <w:ind w:leftChars="0"/>
              <w:rPr>
                <w:rFonts w:asciiTheme="majorEastAsia" w:eastAsiaTheme="majorEastAsia" w:hAnsiTheme="majorEastAsia" w:cs="MS-Mincho"/>
                <w:kern w:val="0"/>
                <w:sz w:val="14"/>
                <w:szCs w:val="14"/>
              </w:rPr>
            </w:pPr>
            <w:r w:rsidRPr="00BA2D60">
              <w:rPr>
                <w:rFonts w:asciiTheme="majorEastAsia" w:eastAsiaTheme="majorEastAsia" w:hAnsiTheme="majorEastAsia" w:cs="MS-Mincho" w:hint="eastAsia"/>
                <w:kern w:val="0"/>
                <w:sz w:val="14"/>
                <w:szCs w:val="14"/>
              </w:rPr>
              <w:t>暴力行為、著しい迷惑行為、器物破損行為等が認められる者</w:t>
            </w:r>
          </w:p>
          <w:p w14:paraId="00F8980A" w14:textId="77777777" w:rsidR="006C1A4D" w:rsidRPr="00BA2D60" w:rsidRDefault="006C1A4D" w:rsidP="00642335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40" w:lineRule="exact"/>
              <w:ind w:leftChars="0"/>
              <w:rPr>
                <w:rFonts w:asciiTheme="majorEastAsia" w:eastAsiaTheme="majorEastAsia" w:hAnsiTheme="majorEastAsia" w:cs="MS-Mincho"/>
                <w:kern w:val="0"/>
                <w:sz w:val="14"/>
                <w:szCs w:val="14"/>
              </w:rPr>
            </w:pPr>
            <w:r w:rsidRPr="00BA2D60">
              <w:rPr>
                <w:rFonts w:asciiTheme="majorEastAsia" w:eastAsiaTheme="majorEastAsia" w:hAnsiTheme="majorEastAsia" w:cs="MS-Mincho" w:hint="eastAsia"/>
                <w:kern w:val="0"/>
                <w:sz w:val="14"/>
                <w:szCs w:val="14"/>
              </w:rPr>
              <w:t>利用者の身体的理由により</w:t>
            </w:r>
            <w:r w:rsidR="00054FB5" w:rsidRPr="00BA2D60">
              <w:rPr>
                <w:rFonts w:asciiTheme="majorEastAsia" w:eastAsiaTheme="majorEastAsia" w:hAnsiTheme="majorEastAsia" w:cs="MS-Mincho" w:hint="eastAsia"/>
                <w:kern w:val="0"/>
                <w:sz w:val="14"/>
                <w:szCs w:val="14"/>
              </w:rPr>
              <w:t>一人の看護師等による訪問看護が困難と認められる者</w:t>
            </w:r>
          </w:p>
          <w:p w14:paraId="5347B930" w14:textId="77777777" w:rsidR="00054FB5" w:rsidRPr="00BA2D60" w:rsidRDefault="00054FB5" w:rsidP="00642335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40" w:lineRule="exact"/>
              <w:ind w:leftChars="0"/>
              <w:rPr>
                <w:rFonts w:asciiTheme="majorEastAsia" w:eastAsiaTheme="majorEastAsia" w:hAnsiTheme="majorEastAsia" w:cs="MS-Mincho"/>
                <w:kern w:val="0"/>
                <w:sz w:val="14"/>
                <w:szCs w:val="14"/>
              </w:rPr>
            </w:pPr>
            <w:r w:rsidRPr="00BA2D60">
              <w:rPr>
                <w:rFonts w:asciiTheme="majorEastAsia" w:eastAsiaTheme="majorEastAsia" w:hAnsiTheme="majorEastAsia" w:cs="MS-Mincho" w:hint="eastAsia"/>
                <w:kern w:val="0"/>
                <w:sz w:val="14"/>
                <w:szCs w:val="14"/>
              </w:rPr>
              <w:t>利用者及びその家族それぞれへの支援が必要な者</w:t>
            </w:r>
          </w:p>
          <w:p w14:paraId="2C2710C2" w14:textId="3DBD39B3" w:rsidR="00054FB5" w:rsidRPr="00054FB5" w:rsidRDefault="00054FB5" w:rsidP="00642335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40" w:lineRule="exact"/>
              <w:ind w:leftChars="0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BA2D60">
              <w:rPr>
                <w:rFonts w:asciiTheme="majorEastAsia" w:eastAsiaTheme="majorEastAsia" w:hAnsiTheme="majorEastAsia" w:cs="MS-Mincho" w:hint="eastAsia"/>
                <w:kern w:val="0"/>
                <w:sz w:val="14"/>
                <w:szCs w:val="14"/>
              </w:rPr>
              <w:t>その他（　　　　　　　　　　　　　　　　　　　　）</w:t>
            </w:r>
          </w:p>
        </w:tc>
      </w:tr>
      <w:tr w:rsidR="00741C0F" w:rsidRPr="00406938" w14:paraId="1631C026" w14:textId="77777777" w:rsidTr="00741C0F">
        <w:tc>
          <w:tcPr>
            <w:tcW w:w="396" w:type="dxa"/>
            <w:vMerge/>
          </w:tcPr>
          <w:p w14:paraId="230E0A27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2292" w:type="dxa"/>
            <w:gridSpan w:val="2"/>
          </w:tcPr>
          <w:p w14:paraId="6CA8411F" w14:textId="5FE469B1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短時間訪問の必要性</w:t>
            </w:r>
          </w:p>
        </w:tc>
        <w:tc>
          <w:tcPr>
            <w:tcW w:w="5806" w:type="dxa"/>
            <w:gridSpan w:val="3"/>
          </w:tcPr>
          <w:p w14:paraId="0DD742FE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あり　　・　　なし</w:t>
            </w:r>
          </w:p>
        </w:tc>
      </w:tr>
      <w:tr w:rsidR="00741C0F" w:rsidRPr="00406938" w14:paraId="2E636442" w14:textId="77777777" w:rsidTr="00741C0F">
        <w:tc>
          <w:tcPr>
            <w:tcW w:w="396" w:type="dxa"/>
            <w:vMerge/>
          </w:tcPr>
          <w:p w14:paraId="0DA53C49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2292" w:type="dxa"/>
            <w:gridSpan w:val="2"/>
          </w:tcPr>
          <w:p w14:paraId="17068521" w14:textId="77777777" w:rsidR="00741C0F" w:rsidRPr="00EA3CC9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EA3CC9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複数回訪問の必要性</w:t>
            </w:r>
          </w:p>
        </w:tc>
        <w:tc>
          <w:tcPr>
            <w:tcW w:w="5806" w:type="dxa"/>
            <w:gridSpan w:val="3"/>
          </w:tcPr>
          <w:p w14:paraId="702DF6D6" w14:textId="77777777" w:rsidR="00741C0F" w:rsidRPr="000B2EAF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0B2EA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あり　　・　　なし</w:t>
            </w:r>
          </w:p>
        </w:tc>
      </w:tr>
      <w:tr w:rsidR="00741C0F" w:rsidRPr="00406938" w14:paraId="221623E9" w14:textId="77777777" w:rsidTr="00741C0F">
        <w:tc>
          <w:tcPr>
            <w:tcW w:w="396" w:type="dxa"/>
            <w:vMerge/>
          </w:tcPr>
          <w:p w14:paraId="3609FCD6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2292" w:type="dxa"/>
            <w:gridSpan w:val="2"/>
          </w:tcPr>
          <w:p w14:paraId="383574CF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日常生活自立度</w:t>
            </w:r>
          </w:p>
        </w:tc>
        <w:tc>
          <w:tcPr>
            <w:tcW w:w="5806" w:type="dxa"/>
            <w:gridSpan w:val="3"/>
          </w:tcPr>
          <w:p w14:paraId="75CF0595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認知症の状況　（Ⅰ　　Ⅱa　　Ⅱb　　Ⅲa　　Ⅲb　　Ⅳ　　Ｍ）</w:t>
            </w:r>
          </w:p>
        </w:tc>
      </w:tr>
      <w:tr w:rsidR="00741C0F" w:rsidRPr="00406938" w14:paraId="5732BA04" w14:textId="77777777" w:rsidTr="00741C0F">
        <w:tc>
          <w:tcPr>
            <w:tcW w:w="8494" w:type="dxa"/>
            <w:gridSpan w:val="6"/>
          </w:tcPr>
          <w:p w14:paraId="466C6202" w14:textId="77777777" w:rsidR="00741C0F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医療観察精神訪問看護に関する留意事項及び指示事項</w:t>
            </w:r>
          </w:p>
          <w:p w14:paraId="46F8C1B0" w14:textId="77777777" w:rsidR="00741C0F" w:rsidRPr="005769AA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</w:t>
            </w:r>
            <w:r w:rsidRPr="005769AA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１　生活リズムの確立</w:t>
            </w:r>
          </w:p>
          <w:p w14:paraId="502B6A68" w14:textId="77777777" w:rsidR="00741C0F" w:rsidRPr="005769AA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5769AA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２　家事能力、社会技能等の獲得</w:t>
            </w:r>
          </w:p>
          <w:p w14:paraId="2C9E0015" w14:textId="77777777" w:rsidR="00741C0F" w:rsidRPr="005769AA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5769AA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３　対人関係の改善（家族含む）</w:t>
            </w:r>
          </w:p>
          <w:p w14:paraId="4475F979" w14:textId="77777777" w:rsidR="00741C0F" w:rsidRPr="005769AA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5769AA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４　社会資源活用の支援</w:t>
            </w:r>
          </w:p>
          <w:p w14:paraId="7CF07A9C" w14:textId="77777777" w:rsidR="00741C0F" w:rsidRPr="005769AA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5769AA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５　薬物療法継続への援助</w:t>
            </w:r>
          </w:p>
          <w:p w14:paraId="309CA2D7" w14:textId="77777777" w:rsidR="00741C0F" w:rsidRPr="005769AA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5769AA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６　身体合併症の発作・悪化の防止</w:t>
            </w:r>
          </w:p>
          <w:p w14:paraId="041FE8CD" w14:textId="77777777" w:rsidR="00741C0F" w:rsidRPr="00991944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5769AA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７　その他</w:t>
            </w:r>
          </w:p>
        </w:tc>
      </w:tr>
      <w:tr w:rsidR="00741C0F" w:rsidRPr="00406938" w14:paraId="672EF7C5" w14:textId="77777777" w:rsidTr="00741C0F">
        <w:tc>
          <w:tcPr>
            <w:tcW w:w="8494" w:type="dxa"/>
            <w:gridSpan w:val="6"/>
          </w:tcPr>
          <w:p w14:paraId="50171879" w14:textId="77777777" w:rsidR="00741C0F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緊急時の連絡先</w:t>
            </w:r>
          </w:p>
          <w:p w14:paraId="2112BED0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不在時の対応法</w:t>
            </w:r>
          </w:p>
        </w:tc>
      </w:tr>
      <w:tr w:rsidR="00741C0F" w:rsidRPr="00406938" w14:paraId="3DF82C64" w14:textId="77777777" w:rsidTr="00741C0F">
        <w:tc>
          <w:tcPr>
            <w:tcW w:w="8494" w:type="dxa"/>
            <w:gridSpan w:val="6"/>
          </w:tcPr>
          <w:p w14:paraId="0FE421FA" w14:textId="77777777" w:rsidR="00741C0F" w:rsidRPr="00991944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主治医との情報交換の手段</w:t>
            </w:r>
          </w:p>
        </w:tc>
      </w:tr>
      <w:tr w:rsidR="00741C0F" w:rsidRPr="00406938" w14:paraId="3EA2ADF3" w14:textId="77777777" w:rsidTr="00741C0F">
        <w:tc>
          <w:tcPr>
            <w:tcW w:w="8494" w:type="dxa"/>
            <w:gridSpan w:val="6"/>
          </w:tcPr>
          <w:p w14:paraId="4B16A41C" w14:textId="25A67B75" w:rsidR="00741C0F" w:rsidRPr="00991944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特記すべき留意事項</w:t>
            </w:r>
          </w:p>
        </w:tc>
      </w:tr>
    </w:tbl>
    <w:p w14:paraId="01F80CB6" w14:textId="77777777" w:rsidR="00241907" w:rsidRDefault="00241907" w:rsidP="00642335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上記のとおり、医療観察訪問看護の実施を指示いたします。</w:t>
      </w:r>
    </w:p>
    <w:p w14:paraId="240C55E5" w14:textId="3CC83650" w:rsidR="00241907" w:rsidRPr="00991944" w:rsidRDefault="00241907" w:rsidP="00642335">
      <w:pPr>
        <w:autoSpaceDE w:val="0"/>
        <w:autoSpaceDN w:val="0"/>
        <w:adjustRightInd w:val="0"/>
        <w:spacing w:line="0" w:lineRule="atLeast"/>
        <w:jc w:val="righ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 xml:space="preserve">　　　年　　　月　　　日</w:t>
      </w:r>
    </w:p>
    <w:p w14:paraId="3B1BF2EE" w14:textId="77777777" w:rsidR="00035070" w:rsidRPr="00035070" w:rsidRDefault="00035070" w:rsidP="00E97D18">
      <w:pPr>
        <w:tabs>
          <w:tab w:val="left" w:pos="1365"/>
        </w:tabs>
        <w:spacing w:line="0" w:lineRule="atLeast"/>
        <w:ind w:leftChars="1400" w:left="2940"/>
        <w:rPr>
          <w:rFonts w:asciiTheme="majorEastAsia" w:eastAsiaTheme="majorEastAsia" w:hAnsiTheme="majorEastAsia" w:cs="MS-Gothic"/>
          <w:sz w:val="20"/>
          <w:szCs w:val="20"/>
        </w:rPr>
      </w:pPr>
      <w:r w:rsidRPr="00035070">
        <w:rPr>
          <w:rFonts w:asciiTheme="majorEastAsia" w:eastAsiaTheme="majorEastAsia" w:hAnsiTheme="majorEastAsia" w:cs="MS-Gothic" w:hint="eastAsia"/>
          <w:sz w:val="20"/>
          <w:szCs w:val="20"/>
        </w:rPr>
        <w:t>医療機関名</w:t>
      </w:r>
    </w:p>
    <w:p w14:paraId="3A435F8A" w14:textId="77777777" w:rsidR="00035070" w:rsidRPr="00035070" w:rsidRDefault="00035070" w:rsidP="00E97D18">
      <w:pPr>
        <w:tabs>
          <w:tab w:val="left" w:pos="1365"/>
        </w:tabs>
        <w:spacing w:line="0" w:lineRule="atLeast"/>
        <w:ind w:leftChars="1400" w:left="2940"/>
        <w:rPr>
          <w:rFonts w:asciiTheme="majorEastAsia" w:eastAsiaTheme="majorEastAsia" w:hAnsiTheme="majorEastAsia" w:cs="MS-Gothic"/>
          <w:sz w:val="20"/>
          <w:szCs w:val="20"/>
        </w:rPr>
      </w:pPr>
      <w:r w:rsidRPr="00035070">
        <w:rPr>
          <w:rFonts w:asciiTheme="majorEastAsia" w:eastAsiaTheme="majorEastAsia" w:hAnsiTheme="majorEastAsia" w:cs="MS-Gothic" w:hint="eastAsia"/>
          <w:sz w:val="20"/>
          <w:szCs w:val="20"/>
        </w:rPr>
        <w:t>住 所</w:t>
      </w:r>
    </w:p>
    <w:p w14:paraId="45B50B1F" w14:textId="77777777" w:rsidR="00035070" w:rsidRPr="00035070" w:rsidRDefault="00035070" w:rsidP="00E97D18">
      <w:pPr>
        <w:tabs>
          <w:tab w:val="left" w:pos="1365"/>
        </w:tabs>
        <w:spacing w:line="0" w:lineRule="atLeast"/>
        <w:ind w:leftChars="1400" w:left="2940"/>
        <w:rPr>
          <w:rFonts w:asciiTheme="majorEastAsia" w:eastAsiaTheme="majorEastAsia" w:hAnsiTheme="majorEastAsia" w:cs="MS-Gothic"/>
          <w:sz w:val="20"/>
          <w:szCs w:val="20"/>
        </w:rPr>
      </w:pPr>
      <w:r w:rsidRPr="00035070">
        <w:rPr>
          <w:rFonts w:asciiTheme="majorEastAsia" w:eastAsiaTheme="majorEastAsia" w:hAnsiTheme="majorEastAsia" w:cs="MS-Gothic" w:hint="eastAsia"/>
          <w:sz w:val="20"/>
          <w:szCs w:val="20"/>
        </w:rPr>
        <w:t>電 話</w:t>
      </w:r>
    </w:p>
    <w:p w14:paraId="4D7883DF" w14:textId="77777777" w:rsidR="00035070" w:rsidRPr="00035070" w:rsidRDefault="00035070" w:rsidP="00E97D18">
      <w:pPr>
        <w:tabs>
          <w:tab w:val="left" w:pos="1365"/>
        </w:tabs>
        <w:spacing w:line="0" w:lineRule="atLeast"/>
        <w:ind w:leftChars="1400" w:left="2940"/>
        <w:rPr>
          <w:rFonts w:asciiTheme="majorEastAsia" w:eastAsiaTheme="majorEastAsia" w:hAnsiTheme="majorEastAsia" w:cs="MS-Gothic"/>
          <w:sz w:val="20"/>
          <w:szCs w:val="20"/>
        </w:rPr>
      </w:pPr>
      <w:r w:rsidRPr="00035070">
        <w:rPr>
          <w:rFonts w:asciiTheme="majorEastAsia" w:eastAsiaTheme="majorEastAsia" w:hAnsiTheme="majorEastAsia" w:cs="MS-Gothic" w:hint="eastAsia"/>
          <w:sz w:val="20"/>
          <w:szCs w:val="20"/>
        </w:rPr>
        <w:t>（FAX ）</w:t>
      </w:r>
    </w:p>
    <w:p w14:paraId="6CA70AD6" w14:textId="528F3B77" w:rsidR="00BB5CE0" w:rsidRDefault="00035070" w:rsidP="00E97D18">
      <w:pPr>
        <w:tabs>
          <w:tab w:val="left" w:pos="1365"/>
        </w:tabs>
        <w:spacing w:line="0" w:lineRule="atLeast"/>
        <w:ind w:leftChars="1400" w:left="2940"/>
        <w:rPr>
          <w:rFonts w:asciiTheme="majorEastAsia" w:eastAsiaTheme="majorEastAsia" w:hAnsiTheme="majorEastAsia" w:cs="MS-Gothic"/>
          <w:sz w:val="20"/>
          <w:szCs w:val="20"/>
        </w:rPr>
      </w:pPr>
      <w:r w:rsidRPr="00035070">
        <w:rPr>
          <w:rFonts w:asciiTheme="majorEastAsia" w:eastAsiaTheme="majorEastAsia" w:hAnsiTheme="majorEastAsia" w:cs="MS-Gothic" w:hint="eastAsia"/>
          <w:sz w:val="20"/>
          <w:szCs w:val="20"/>
        </w:rPr>
        <w:t>医師氏名　　　　　　　　　　　　　　　　　　　　　　印</w:t>
      </w:r>
    </w:p>
    <w:p w14:paraId="4BFA2570" w14:textId="77777777" w:rsidR="00035070" w:rsidRPr="00035070" w:rsidRDefault="00035070" w:rsidP="00E97D18">
      <w:pPr>
        <w:tabs>
          <w:tab w:val="left" w:pos="1365"/>
        </w:tabs>
        <w:spacing w:line="0" w:lineRule="atLeast"/>
        <w:rPr>
          <w:rFonts w:asciiTheme="majorEastAsia" w:eastAsiaTheme="majorEastAsia" w:hAnsiTheme="majorEastAsia" w:cs="MS-Gothic"/>
          <w:sz w:val="20"/>
          <w:szCs w:val="20"/>
        </w:rPr>
      </w:pPr>
      <w:r w:rsidRPr="00035070">
        <w:rPr>
          <w:rFonts w:asciiTheme="majorEastAsia" w:eastAsiaTheme="majorEastAsia" w:hAnsiTheme="majorEastAsia" w:cs="MS-Gothic" w:hint="eastAsia"/>
          <w:sz w:val="20"/>
          <w:szCs w:val="20"/>
        </w:rPr>
        <w:t>訪問看護事業型指定通院医療機関 　　　　　　　　　殿</w:t>
      </w:r>
    </w:p>
    <w:p w14:paraId="5BE91334" w14:textId="567B0C7B" w:rsidR="00035070" w:rsidRPr="00035070" w:rsidRDefault="00035070" w:rsidP="00E97D18">
      <w:pPr>
        <w:tabs>
          <w:tab w:val="left" w:pos="1365"/>
        </w:tabs>
        <w:spacing w:line="0" w:lineRule="atLeast"/>
        <w:rPr>
          <w:rFonts w:asciiTheme="majorEastAsia" w:eastAsiaTheme="majorEastAsia" w:hAnsiTheme="majorEastAsia" w:cs="MS-Gothic"/>
          <w:sz w:val="20"/>
          <w:szCs w:val="20"/>
        </w:rPr>
      </w:pPr>
      <w:r w:rsidRPr="00035070">
        <w:rPr>
          <w:rFonts w:asciiTheme="majorEastAsia" w:eastAsiaTheme="majorEastAsia" w:hAnsiTheme="majorEastAsia" w:cs="MS-Gothic" w:hint="eastAsia"/>
          <w:sz w:val="20"/>
          <w:szCs w:val="20"/>
        </w:rPr>
        <w:t>（訪問看護ステーション）</w:t>
      </w:r>
    </w:p>
    <w:sectPr w:rsidR="00035070" w:rsidRPr="00035070" w:rsidSect="00E97D18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64C4D" w14:textId="77777777" w:rsidR="000B6A90" w:rsidRDefault="000B6A90" w:rsidP="00C90308">
      <w:r>
        <w:separator/>
      </w:r>
    </w:p>
  </w:endnote>
  <w:endnote w:type="continuationSeparator" w:id="0">
    <w:p w14:paraId="2E1BF725" w14:textId="77777777" w:rsidR="000B6A90" w:rsidRDefault="000B6A90" w:rsidP="00C9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Microsoft JhengHei Light"/>
    <w:panose1 w:val="00000000000000000000"/>
    <w:charset w:val="86"/>
    <w:family w:val="auto"/>
    <w:notTrueType/>
    <w:pitch w:val="default"/>
    <w:sig w:usb0="00000000" w:usb1="080E0000" w:usb2="00000010" w:usb3="00000000" w:csb0="00040001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69CBF" w14:textId="77777777" w:rsidR="000B6A90" w:rsidRDefault="000B6A90" w:rsidP="00C90308">
      <w:r>
        <w:separator/>
      </w:r>
    </w:p>
  </w:footnote>
  <w:footnote w:type="continuationSeparator" w:id="0">
    <w:p w14:paraId="47E146BD" w14:textId="77777777" w:rsidR="000B6A90" w:rsidRDefault="000B6A90" w:rsidP="00C90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65EB2"/>
    <w:multiLevelType w:val="hybridMultilevel"/>
    <w:tmpl w:val="7744C6D8"/>
    <w:lvl w:ilvl="0" w:tplc="16844BCE">
      <w:start w:val="1"/>
      <w:numFmt w:val="decimalFullWidth"/>
      <w:lvlText w:val="%1．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num w:numId="1" w16cid:durableId="164030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95"/>
    <w:rsid w:val="000113F4"/>
    <w:rsid w:val="00032DFF"/>
    <w:rsid w:val="000340C6"/>
    <w:rsid w:val="00035070"/>
    <w:rsid w:val="0003549D"/>
    <w:rsid w:val="0004191F"/>
    <w:rsid w:val="0004268E"/>
    <w:rsid w:val="00054FB5"/>
    <w:rsid w:val="00065FA2"/>
    <w:rsid w:val="000A43C2"/>
    <w:rsid w:val="000B0E8E"/>
    <w:rsid w:val="000B2EAF"/>
    <w:rsid w:val="000B6A90"/>
    <w:rsid w:val="000C2D0F"/>
    <w:rsid w:val="000E562E"/>
    <w:rsid w:val="000F7E96"/>
    <w:rsid w:val="001219D6"/>
    <w:rsid w:val="00125E18"/>
    <w:rsid w:val="00144495"/>
    <w:rsid w:val="00147B12"/>
    <w:rsid w:val="001526C6"/>
    <w:rsid w:val="00156DCA"/>
    <w:rsid w:val="001573F8"/>
    <w:rsid w:val="00160C94"/>
    <w:rsid w:val="0017717B"/>
    <w:rsid w:val="0018262E"/>
    <w:rsid w:val="00184CF5"/>
    <w:rsid w:val="001B17F6"/>
    <w:rsid w:val="001B4164"/>
    <w:rsid w:val="001B6E71"/>
    <w:rsid w:val="001C7B30"/>
    <w:rsid w:val="001E28A8"/>
    <w:rsid w:val="00241907"/>
    <w:rsid w:val="00266844"/>
    <w:rsid w:val="00293DDB"/>
    <w:rsid w:val="002948AE"/>
    <w:rsid w:val="002D3AC2"/>
    <w:rsid w:val="002D4230"/>
    <w:rsid w:val="003000DF"/>
    <w:rsid w:val="00307263"/>
    <w:rsid w:val="00312ED3"/>
    <w:rsid w:val="00331942"/>
    <w:rsid w:val="003322D0"/>
    <w:rsid w:val="00332C88"/>
    <w:rsid w:val="00333E02"/>
    <w:rsid w:val="00335070"/>
    <w:rsid w:val="00352FC9"/>
    <w:rsid w:val="00355860"/>
    <w:rsid w:val="003561A1"/>
    <w:rsid w:val="00370C40"/>
    <w:rsid w:val="00376472"/>
    <w:rsid w:val="00385AC0"/>
    <w:rsid w:val="00391F55"/>
    <w:rsid w:val="003A2693"/>
    <w:rsid w:val="003B7EFD"/>
    <w:rsid w:val="003C45FB"/>
    <w:rsid w:val="003E182C"/>
    <w:rsid w:val="004058B3"/>
    <w:rsid w:val="00414A7D"/>
    <w:rsid w:val="00433953"/>
    <w:rsid w:val="00434B00"/>
    <w:rsid w:val="00462F04"/>
    <w:rsid w:val="00463474"/>
    <w:rsid w:val="00472BD2"/>
    <w:rsid w:val="004805C5"/>
    <w:rsid w:val="0048618A"/>
    <w:rsid w:val="004955E3"/>
    <w:rsid w:val="00496074"/>
    <w:rsid w:val="004C634D"/>
    <w:rsid w:val="005414A2"/>
    <w:rsid w:val="00543BFF"/>
    <w:rsid w:val="005769AA"/>
    <w:rsid w:val="00587E01"/>
    <w:rsid w:val="00597C18"/>
    <w:rsid w:val="005A0CA7"/>
    <w:rsid w:val="005A5A98"/>
    <w:rsid w:val="005E362F"/>
    <w:rsid w:val="005E55D5"/>
    <w:rsid w:val="005F22E9"/>
    <w:rsid w:val="00602EFE"/>
    <w:rsid w:val="00636522"/>
    <w:rsid w:val="00642335"/>
    <w:rsid w:val="00654D31"/>
    <w:rsid w:val="00665518"/>
    <w:rsid w:val="00673C50"/>
    <w:rsid w:val="00682F04"/>
    <w:rsid w:val="006B3EE8"/>
    <w:rsid w:val="006C1A4D"/>
    <w:rsid w:val="006C4CD6"/>
    <w:rsid w:val="006C507E"/>
    <w:rsid w:val="007015C2"/>
    <w:rsid w:val="00721A84"/>
    <w:rsid w:val="00734090"/>
    <w:rsid w:val="00741C0F"/>
    <w:rsid w:val="00743A60"/>
    <w:rsid w:val="0074692D"/>
    <w:rsid w:val="00755961"/>
    <w:rsid w:val="007601FA"/>
    <w:rsid w:val="007615FB"/>
    <w:rsid w:val="0078025A"/>
    <w:rsid w:val="00783577"/>
    <w:rsid w:val="00786BAE"/>
    <w:rsid w:val="00804E49"/>
    <w:rsid w:val="00813528"/>
    <w:rsid w:val="00850FE8"/>
    <w:rsid w:val="0085567F"/>
    <w:rsid w:val="0085734C"/>
    <w:rsid w:val="00866F58"/>
    <w:rsid w:val="008A565B"/>
    <w:rsid w:val="008B6EBA"/>
    <w:rsid w:val="008E6C2F"/>
    <w:rsid w:val="00905D38"/>
    <w:rsid w:val="00912615"/>
    <w:rsid w:val="00926B7A"/>
    <w:rsid w:val="009340E6"/>
    <w:rsid w:val="009528D1"/>
    <w:rsid w:val="00954B91"/>
    <w:rsid w:val="009855C5"/>
    <w:rsid w:val="009B395D"/>
    <w:rsid w:val="009C7488"/>
    <w:rsid w:val="009D2D8F"/>
    <w:rsid w:val="009E320A"/>
    <w:rsid w:val="00A23A6C"/>
    <w:rsid w:val="00A57B4B"/>
    <w:rsid w:val="00AA1F65"/>
    <w:rsid w:val="00AB162D"/>
    <w:rsid w:val="00AD6C4A"/>
    <w:rsid w:val="00AE31EE"/>
    <w:rsid w:val="00B13054"/>
    <w:rsid w:val="00B24529"/>
    <w:rsid w:val="00B301B4"/>
    <w:rsid w:val="00B31F2A"/>
    <w:rsid w:val="00B377D6"/>
    <w:rsid w:val="00B44453"/>
    <w:rsid w:val="00B46643"/>
    <w:rsid w:val="00B56A62"/>
    <w:rsid w:val="00B673F9"/>
    <w:rsid w:val="00B96530"/>
    <w:rsid w:val="00BA2D4E"/>
    <w:rsid w:val="00BA2D60"/>
    <w:rsid w:val="00BB525C"/>
    <w:rsid w:val="00BB5CE0"/>
    <w:rsid w:val="00BB6083"/>
    <w:rsid w:val="00BC69B4"/>
    <w:rsid w:val="00BD537C"/>
    <w:rsid w:val="00BF22E8"/>
    <w:rsid w:val="00C00609"/>
    <w:rsid w:val="00C00A42"/>
    <w:rsid w:val="00C27D3E"/>
    <w:rsid w:val="00C36494"/>
    <w:rsid w:val="00C376EA"/>
    <w:rsid w:val="00C51401"/>
    <w:rsid w:val="00C81217"/>
    <w:rsid w:val="00C90308"/>
    <w:rsid w:val="00C95595"/>
    <w:rsid w:val="00C968BF"/>
    <w:rsid w:val="00CA7343"/>
    <w:rsid w:val="00CC5B21"/>
    <w:rsid w:val="00CD6067"/>
    <w:rsid w:val="00D20AEE"/>
    <w:rsid w:val="00D22637"/>
    <w:rsid w:val="00D3135F"/>
    <w:rsid w:val="00D3144E"/>
    <w:rsid w:val="00D44AF6"/>
    <w:rsid w:val="00D57653"/>
    <w:rsid w:val="00D70E05"/>
    <w:rsid w:val="00D73373"/>
    <w:rsid w:val="00D85BE3"/>
    <w:rsid w:val="00DB0B80"/>
    <w:rsid w:val="00DE418B"/>
    <w:rsid w:val="00DF204F"/>
    <w:rsid w:val="00E037E8"/>
    <w:rsid w:val="00E04C62"/>
    <w:rsid w:val="00E110EE"/>
    <w:rsid w:val="00E2172C"/>
    <w:rsid w:val="00E3189A"/>
    <w:rsid w:val="00E3702B"/>
    <w:rsid w:val="00E37A2D"/>
    <w:rsid w:val="00E43DC8"/>
    <w:rsid w:val="00E448FD"/>
    <w:rsid w:val="00E700CA"/>
    <w:rsid w:val="00E71DA0"/>
    <w:rsid w:val="00E74728"/>
    <w:rsid w:val="00E76777"/>
    <w:rsid w:val="00E97D18"/>
    <w:rsid w:val="00EA3CC9"/>
    <w:rsid w:val="00EA6210"/>
    <w:rsid w:val="00EA63FB"/>
    <w:rsid w:val="00EB638F"/>
    <w:rsid w:val="00EB6BBE"/>
    <w:rsid w:val="00EE43B6"/>
    <w:rsid w:val="00F06B5C"/>
    <w:rsid w:val="00F60B03"/>
    <w:rsid w:val="00F623E6"/>
    <w:rsid w:val="00F637EB"/>
    <w:rsid w:val="00F661FA"/>
    <w:rsid w:val="00F66815"/>
    <w:rsid w:val="00F827C5"/>
    <w:rsid w:val="00F83663"/>
    <w:rsid w:val="00F96707"/>
    <w:rsid w:val="00F96D64"/>
    <w:rsid w:val="00FA68C4"/>
    <w:rsid w:val="00FB3063"/>
    <w:rsid w:val="00FF12FD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655B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308"/>
  </w:style>
  <w:style w:type="paragraph" w:styleId="a5">
    <w:name w:val="footer"/>
    <w:basedOn w:val="a"/>
    <w:link w:val="a6"/>
    <w:uiPriority w:val="99"/>
    <w:unhideWhenUsed/>
    <w:rsid w:val="00C90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308"/>
  </w:style>
  <w:style w:type="table" w:styleId="a7">
    <w:name w:val="Table Grid"/>
    <w:basedOn w:val="a1"/>
    <w:uiPriority w:val="59"/>
    <w:rsid w:val="00241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00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00C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23A6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23A6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23A6C"/>
  </w:style>
  <w:style w:type="paragraph" w:styleId="ad">
    <w:name w:val="annotation subject"/>
    <w:basedOn w:val="ab"/>
    <w:next w:val="ab"/>
    <w:link w:val="ae"/>
    <w:uiPriority w:val="99"/>
    <w:semiHidden/>
    <w:unhideWhenUsed/>
    <w:rsid w:val="00A23A6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23A6C"/>
    <w:rPr>
      <w:b/>
      <w:bCs/>
    </w:rPr>
  </w:style>
  <w:style w:type="paragraph" w:styleId="af">
    <w:name w:val="Revision"/>
    <w:hidden/>
    <w:uiPriority w:val="99"/>
    <w:semiHidden/>
    <w:rsid w:val="00E3189A"/>
  </w:style>
  <w:style w:type="paragraph" w:styleId="af0">
    <w:name w:val="List Paragraph"/>
    <w:basedOn w:val="a"/>
    <w:uiPriority w:val="34"/>
    <w:qFormat/>
    <w:rsid w:val="006C1A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58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95479-A68E-4697-9A89-7F8412BE3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2024-05-16T00:21:00Z</dcterms:created>
  <dcterms:modified xsi:type="dcterms:W3CDTF">2024-05-16T00:21:00Z</dcterms:modified>
</cp:coreProperties>
</file>