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F057" w14:textId="30C0B778" w:rsidR="00C60FA1" w:rsidRPr="009D4841" w:rsidRDefault="00C60FA1" w:rsidP="00C60FA1">
      <w:pPr>
        <w:widowControl/>
        <w:spacing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６</w:t>
      </w:r>
    </w:p>
    <w:p w14:paraId="61350043" w14:textId="77777777" w:rsidR="00C60FA1" w:rsidRPr="009D4841" w:rsidRDefault="00C60FA1" w:rsidP="0031364D">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　　　　　　］ケアの施設基準に係る</w:t>
      </w:r>
    </w:p>
    <w:p w14:paraId="4957EF31" w14:textId="77777777" w:rsidR="00C60FA1" w:rsidRPr="009D4841" w:rsidRDefault="00C60FA1" w:rsidP="0031364D">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届出書添付資料</w:t>
      </w:r>
    </w:p>
    <w:tbl>
      <w:tblPr>
        <w:tblW w:w="8640" w:type="dxa"/>
        <w:tblInd w:w="84" w:type="dxa"/>
        <w:tblCellMar>
          <w:left w:w="99" w:type="dxa"/>
          <w:right w:w="99" w:type="dxa"/>
        </w:tblCellMar>
        <w:tblLook w:val="04A0" w:firstRow="1" w:lastRow="0" w:firstColumn="1" w:lastColumn="0" w:noHBand="0" w:noVBand="1"/>
      </w:tblPr>
      <w:tblGrid>
        <w:gridCol w:w="441"/>
        <w:gridCol w:w="1719"/>
        <w:gridCol w:w="1080"/>
        <w:gridCol w:w="1080"/>
        <w:gridCol w:w="1080"/>
        <w:gridCol w:w="1080"/>
        <w:gridCol w:w="1080"/>
        <w:gridCol w:w="1080"/>
      </w:tblGrid>
      <w:tr w:rsidR="00C60FA1" w:rsidRPr="009D4841" w14:paraId="73347905" w14:textId="77777777" w:rsidTr="00C60FA1">
        <w:trPr>
          <w:trHeight w:val="270"/>
        </w:trPr>
        <w:tc>
          <w:tcPr>
            <w:tcW w:w="44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80175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従事者数</w:t>
            </w:r>
          </w:p>
        </w:tc>
        <w:tc>
          <w:tcPr>
            <w:tcW w:w="17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0D78E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医師</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E4AE4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14:paraId="18FFC5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専任</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14:paraId="274866D7"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9E077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14:paraId="0C9062E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専任</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14:paraId="1A2E09A3"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526183F0"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3F13A79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single" w:sz="4" w:space="0" w:color="000000"/>
              <w:left w:val="single" w:sz="4" w:space="0" w:color="000000"/>
              <w:bottom w:val="single" w:sz="4" w:space="0" w:color="000000"/>
              <w:right w:val="single" w:sz="4" w:space="0" w:color="000000"/>
            </w:tcBorders>
            <w:vAlign w:val="center"/>
            <w:hideMark/>
          </w:tcPr>
          <w:p w14:paraId="7011C9A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571545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17BE988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非専任</w:t>
            </w:r>
          </w:p>
        </w:tc>
        <w:tc>
          <w:tcPr>
            <w:tcW w:w="1080" w:type="dxa"/>
            <w:tcBorders>
              <w:top w:val="nil"/>
              <w:left w:val="nil"/>
              <w:bottom w:val="single" w:sz="4" w:space="0" w:color="000000"/>
              <w:right w:val="single" w:sz="4" w:space="0" w:color="000000"/>
            </w:tcBorders>
            <w:shd w:val="clear" w:color="000000" w:fill="FFFFFF"/>
            <w:vAlign w:val="center"/>
            <w:hideMark/>
          </w:tcPr>
          <w:p w14:paraId="05EF438D"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6FF220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44C9746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非専任</w:t>
            </w:r>
          </w:p>
        </w:tc>
        <w:tc>
          <w:tcPr>
            <w:tcW w:w="1080" w:type="dxa"/>
            <w:tcBorders>
              <w:top w:val="nil"/>
              <w:left w:val="nil"/>
              <w:bottom w:val="single" w:sz="4" w:space="0" w:color="000000"/>
              <w:right w:val="single" w:sz="4" w:space="0" w:color="000000"/>
            </w:tcBorders>
            <w:shd w:val="clear" w:color="000000" w:fill="FFFFFF"/>
            <w:vAlign w:val="center"/>
            <w:hideMark/>
          </w:tcPr>
          <w:p w14:paraId="7F82A78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4B8FD412"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020F7A5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6D406A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作業療法士</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F1052B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2041443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02E2CBC0"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1AF2917"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47C834D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66A10D80"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328A98D3"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67C797F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6F1CFDD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46434CF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1EED7A2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1772ECE7"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2EF7142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57CC61B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56CDDC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53F44BAC"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0A15985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9830D1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経験を有する看護師</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399F503"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34593CD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5E80129E"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25723AB"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1400430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6917DFD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2EBDB0A5"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5E07E14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6F5A017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6AF6ED3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1DF6959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17D4C600"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58BCBE2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5BD8857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1C84D3C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3766ED97"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3E2E6FA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7D241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看護師</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DF6851"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6AB1C7F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41510EB8"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DAE875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0B8A7D3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5AF3007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9F31816"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02B5917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0A99A93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43FD84EA"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6FE0DEF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20D7603C"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0193ACDA"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195ACC8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4B64829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7C39F8E4"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2DEFE6C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77416A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准看護師</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B963319"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7C3340E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554D3994"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A6B903"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2D145E3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016E36D3"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4A9D81E4"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570E448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5967E49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01B9E7E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54032BD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18B6A30B"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31999AB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6CD211E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5205FBE6"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3B84F780"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178CF1C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52432F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精神保健福祉士</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8C4E9A1"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2543978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2D1938A4"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9EA533"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5034632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04CCAFE8"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5DDFD67"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7717C76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6648EB4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16777D4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010DEF4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0EA037A7"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3383CD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626F5F9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65B2C28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262624F7"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004F270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798B30B" w14:textId="6C4B41D2" w:rsidR="00C60FA1" w:rsidRPr="009D4841" w:rsidRDefault="00424037"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公認心理師</w:t>
            </w:r>
            <w:r w:rsidR="00C60FA1" w:rsidRPr="009D4841">
              <w:rPr>
                <w:rFonts w:ascii="ＭＳ Ｐゴシック" w:eastAsia="ＭＳ Ｐゴシック" w:hAnsi="ＭＳ Ｐゴシック" w:cs="ＭＳ Ｐゴシック" w:hint="eastAsia"/>
                <w:color w:val="000000"/>
                <w:kern w:val="0"/>
                <w:szCs w:val="21"/>
              </w:rPr>
              <w:t>等</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819B119"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4CABD6E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77617A4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19C9509"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1F0E70B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0807968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04D37F9B"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2064D7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57ABECB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79A5108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4C78FCE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588A807B"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546FDDBA"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629A09C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4A74FB24"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2430A907"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40D303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A3AF79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栄養士</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338E90B"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795123A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38D0F97C"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3FFD8CC"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492CE04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59A4D94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A5A4E3D"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79D12D6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68C7F40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59E8A2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4CB6B32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180397E4"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5CE6CC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1D4275C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19ACEF0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F6AD9B0"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15782F3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EB7F52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看護補助者</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45688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1080" w:type="dxa"/>
            <w:tcBorders>
              <w:top w:val="nil"/>
              <w:left w:val="nil"/>
              <w:bottom w:val="single" w:sz="4" w:space="0" w:color="000000"/>
              <w:right w:val="single" w:sz="4" w:space="0" w:color="000000"/>
            </w:tcBorders>
            <w:shd w:val="clear" w:color="000000" w:fill="FFFFFF"/>
            <w:vAlign w:val="center"/>
            <w:hideMark/>
          </w:tcPr>
          <w:p w14:paraId="2BC90C0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5ADFD08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74F65F1"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1080" w:type="dxa"/>
            <w:tcBorders>
              <w:top w:val="nil"/>
              <w:left w:val="nil"/>
              <w:bottom w:val="single" w:sz="4" w:space="0" w:color="000000"/>
              <w:right w:val="single" w:sz="4" w:space="0" w:color="000000"/>
            </w:tcBorders>
            <w:shd w:val="clear" w:color="000000" w:fill="FFFFFF"/>
            <w:vAlign w:val="center"/>
            <w:hideMark/>
          </w:tcPr>
          <w:p w14:paraId="1C06B06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専従</w:t>
            </w:r>
          </w:p>
        </w:tc>
        <w:tc>
          <w:tcPr>
            <w:tcW w:w="1080" w:type="dxa"/>
            <w:tcBorders>
              <w:top w:val="nil"/>
              <w:left w:val="nil"/>
              <w:bottom w:val="single" w:sz="4" w:space="0" w:color="000000"/>
              <w:right w:val="single" w:sz="4" w:space="0" w:color="000000"/>
            </w:tcBorders>
            <w:shd w:val="clear" w:color="000000" w:fill="FFFFFF"/>
            <w:vAlign w:val="center"/>
            <w:hideMark/>
          </w:tcPr>
          <w:p w14:paraId="47AA682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24B27FD5" w14:textId="77777777" w:rsidTr="00C60FA1">
        <w:trPr>
          <w:trHeight w:val="270"/>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14:paraId="712E2B3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719" w:type="dxa"/>
            <w:vMerge/>
            <w:tcBorders>
              <w:top w:val="nil"/>
              <w:left w:val="single" w:sz="4" w:space="0" w:color="000000"/>
              <w:bottom w:val="single" w:sz="4" w:space="0" w:color="000000"/>
              <w:right w:val="single" w:sz="4" w:space="0" w:color="000000"/>
            </w:tcBorders>
            <w:vAlign w:val="center"/>
            <w:hideMark/>
          </w:tcPr>
          <w:p w14:paraId="133E08E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vMerge/>
            <w:tcBorders>
              <w:top w:val="nil"/>
              <w:left w:val="single" w:sz="4" w:space="0" w:color="000000"/>
              <w:bottom w:val="single" w:sz="4" w:space="0" w:color="000000"/>
              <w:right w:val="single" w:sz="4" w:space="0" w:color="000000"/>
            </w:tcBorders>
            <w:vAlign w:val="center"/>
            <w:hideMark/>
          </w:tcPr>
          <w:p w14:paraId="4DE8208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5D34544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3B92DA7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1080" w:type="dxa"/>
            <w:vMerge/>
            <w:tcBorders>
              <w:top w:val="nil"/>
              <w:left w:val="single" w:sz="4" w:space="0" w:color="000000"/>
              <w:bottom w:val="single" w:sz="4" w:space="0" w:color="000000"/>
              <w:right w:val="single" w:sz="4" w:space="0" w:color="000000"/>
            </w:tcBorders>
            <w:vAlign w:val="center"/>
            <w:hideMark/>
          </w:tcPr>
          <w:p w14:paraId="0BD43F4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1080" w:type="dxa"/>
            <w:tcBorders>
              <w:top w:val="nil"/>
              <w:left w:val="nil"/>
              <w:bottom w:val="single" w:sz="4" w:space="0" w:color="000000"/>
              <w:right w:val="single" w:sz="4" w:space="0" w:color="000000"/>
            </w:tcBorders>
            <w:shd w:val="clear" w:color="000000" w:fill="FFFFFF"/>
            <w:vAlign w:val="center"/>
            <w:hideMark/>
          </w:tcPr>
          <w:p w14:paraId="688B7EA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080" w:type="dxa"/>
            <w:tcBorders>
              <w:top w:val="nil"/>
              <w:left w:val="nil"/>
              <w:bottom w:val="single" w:sz="4" w:space="0" w:color="000000"/>
              <w:right w:val="single" w:sz="4" w:space="0" w:color="000000"/>
            </w:tcBorders>
            <w:shd w:val="clear" w:color="000000" w:fill="FFFFFF"/>
            <w:vAlign w:val="center"/>
            <w:hideMark/>
          </w:tcPr>
          <w:p w14:paraId="4A867E92"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9A0253C" w14:textId="77777777" w:rsidTr="00C60FA1">
        <w:trPr>
          <w:trHeight w:val="270"/>
        </w:trPr>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DECB3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6480" w:type="dxa"/>
            <w:gridSpan w:val="6"/>
            <w:tcBorders>
              <w:top w:val="single" w:sz="4" w:space="0" w:color="000000"/>
              <w:left w:val="nil"/>
              <w:bottom w:val="nil"/>
              <w:right w:val="single" w:sz="4" w:space="0" w:color="000000"/>
            </w:tcBorders>
            <w:shd w:val="clear" w:color="000000" w:fill="FFFFFF"/>
            <w:vAlign w:val="center"/>
            <w:hideMark/>
          </w:tcPr>
          <w:p w14:paraId="74271010"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414DA626" w14:textId="77777777" w:rsidTr="00C60FA1">
        <w:trPr>
          <w:trHeight w:val="270"/>
        </w:trPr>
        <w:tc>
          <w:tcPr>
            <w:tcW w:w="21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FC1262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6480" w:type="dxa"/>
            <w:gridSpan w:val="6"/>
            <w:tcBorders>
              <w:top w:val="nil"/>
              <w:left w:val="nil"/>
              <w:bottom w:val="single" w:sz="4" w:space="0" w:color="000000"/>
              <w:right w:val="single" w:sz="4" w:space="0" w:color="000000"/>
            </w:tcBorders>
            <w:shd w:val="clear" w:color="000000" w:fill="FFFFFF"/>
            <w:vAlign w:val="center"/>
            <w:hideMark/>
          </w:tcPr>
          <w:p w14:paraId="1FE2226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患者1人当たり　　　　　　　　　　　　　　　　　　　　　　　　 平方メートル</w:t>
            </w:r>
          </w:p>
        </w:tc>
      </w:tr>
    </w:tbl>
    <w:p w14:paraId="5AEBE183" w14:textId="1E28FD38" w:rsidR="00C60FA1" w:rsidRPr="009D4841" w:rsidRDefault="00C60FA1" w:rsidP="00B74919">
      <w:pPr>
        <w:widowControl/>
        <w:spacing w:line="240" w:lineRule="atLeast"/>
        <w:ind w:leftChars="100" w:left="810" w:hangingChars="250" w:hanging="600"/>
        <w:jc w:val="left"/>
        <w:rPr>
          <w:rFonts w:ascii="ＭＳ ゴシック" w:eastAsia="ＭＳ ゴシック" w:hAnsi="ＭＳ ゴシック" w:cs="ＭＳ ゴシック"/>
          <w:spacing w:val="20"/>
          <w:kern w:val="0"/>
          <w:sz w:val="20"/>
          <w:szCs w:val="20"/>
        </w:rPr>
      </w:pPr>
      <w:r w:rsidRPr="009D4841">
        <w:rPr>
          <w:rFonts w:ascii="ＭＳ ゴシック" w:eastAsia="ＭＳ ゴシック" w:hAnsi="ＭＳ ゴシック" w:cs="ＭＳ ゴシック" w:hint="eastAsia"/>
          <w:spacing w:val="20"/>
          <w:kern w:val="0"/>
          <w:sz w:val="20"/>
          <w:szCs w:val="20"/>
        </w:rPr>
        <w:t>注</w:t>
      </w:r>
      <w:r w:rsidR="00B423CF" w:rsidRPr="009D4841">
        <w:rPr>
          <w:rFonts w:ascii="ＭＳ ゴシック" w:eastAsia="ＭＳ ゴシック" w:hAnsi="ＭＳ ゴシック" w:cs="ＭＳ ゴシック" w:hint="eastAsia"/>
          <w:spacing w:val="20"/>
          <w:kern w:val="0"/>
          <w:sz w:val="20"/>
          <w:szCs w:val="20"/>
        </w:rPr>
        <w:t>１</w:t>
      </w:r>
      <w:r w:rsidRPr="009D4841">
        <w:rPr>
          <w:rFonts w:ascii="ＭＳ ゴシック" w:eastAsia="ＭＳ ゴシック" w:hAnsi="ＭＳ ゴシック" w:cs="ＭＳ ゴシック" w:hint="eastAsia"/>
          <w:spacing w:val="20"/>
          <w:kern w:val="0"/>
          <w:sz w:val="20"/>
          <w:szCs w:val="20"/>
        </w:rPr>
        <w:t>)　［　］内には、ショート、デイ、ナイト又はデイ・ナイトと記入すること。</w:t>
      </w:r>
    </w:p>
    <w:p w14:paraId="26373309" w14:textId="2586FE6C" w:rsidR="00C60FA1" w:rsidRPr="009D4841" w:rsidRDefault="00C60FA1" w:rsidP="00B74919">
      <w:pPr>
        <w:widowControl/>
        <w:spacing w:line="240" w:lineRule="atLeast"/>
        <w:ind w:leftChars="100" w:left="810" w:hangingChars="250" w:hanging="600"/>
        <w:jc w:val="left"/>
        <w:rPr>
          <w:rFonts w:ascii="ＭＳ ゴシック" w:eastAsia="ＭＳ ゴシック" w:hAnsi="ＭＳ ゴシック" w:cs="ＭＳ ゴシック"/>
          <w:spacing w:val="20"/>
          <w:kern w:val="0"/>
          <w:sz w:val="20"/>
          <w:szCs w:val="20"/>
        </w:rPr>
      </w:pPr>
      <w:r w:rsidRPr="009D4841">
        <w:rPr>
          <w:rFonts w:ascii="ＭＳ ゴシック" w:eastAsia="ＭＳ ゴシック" w:hAnsi="ＭＳ ゴシック" w:cs="ＭＳ ゴシック" w:hint="eastAsia"/>
          <w:spacing w:val="20"/>
          <w:kern w:val="0"/>
          <w:sz w:val="20"/>
          <w:szCs w:val="20"/>
        </w:rPr>
        <w:t>注</w:t>
      </w:r>
      <w:r w:rsidR="00B423CF" w:rsidRPr="009D4841">
        <w:rPr>
          <w:rFonts w:ascii="ＭＳ ゴシック" w:eastAsia="ＭＳ ゴシック" w:hAnsi="ＭＳ ゴシック" w:cs="ＭＳ ゴシック" w:hint="eastAsia"/>
          <w:spacing w:val="20"/>
          <w:kern w:val="0"/>
          <w:sz w:val="20"/>
          <w:szCs w:val="20"/>
        </w:rPr>
        <w:t>２</w:t>
      </w:r>
      <w:r w:rsidRPr="009D4841">
        <w:rPr>
          <w:rFonts w:ascii="ＭＳ ゴシック" w:eastAsia="ＭＳ ゴシック" w:hAnsi="ＭＳ ゴシック" w:cs="ＭＳ ゴシック" w:hint="eastAsia"/>
          <w:spacing w:val="20"/>
          <w:kern w:val="0"/>
          <w:sz w:val="20"/>
          <w:szCs w:val="20"/>
        </w:rPr>
        <w:t>)　経験を有する看護師とは、精神科ショート・ケアにあっては精神科ショート・ケア又は精神科デイ・ケアの経験を、精神科デイ・ケアにあっては精神科ショート・ケア又は精神科デイ・ケアの経験を、精神科ナイト・ケアにあっては精神科ショート・ケア、精神科デイ・ケア又は精神科ナイト・ケアの経験を、精神科デイ・ナイト・ケアにあっては精神科ショート・ケア、精神科デイ・ケア、精神科ナイト・ケア又は精神科デイ・ナイト・ケアの経験を有する看護師をいう。</w:t>
      </w:r>
    </w:p>
    <w:p w14:paraId="2EADAEF2" w14:textId="337FA914" w:rsidR="006A19D7" w:rsidRPr="00B62983" w:rsidRDefault="00B3059C">
      <w:pPr>
        <w:widowControl/>
        <w:jc w:val="left"/>
        <w:rPr>
          <w:rFonts w:ascii="ＭＳ ゴシック" w:eastAsia="ＭＳ ゴシック" w:hAnsi="ＭＳ ゴシック" w:cs="ＭＳ ゴシック"/>
          <w:spacing w:val="20"/>
          <w:kern w:val="0"/>
          <w:sz w:val="22"/>
        </w:rPr>
      </w:pPr>
      <w:r>
        <w:rPr>
          <w:rFonts w:ascii="ＭＳ ゴシック" w:eastAsia="ＭＳ ゴシック" w:hAnsi="ＭＳ ゴシック" w:cs="ＭＳ ゴシック" w:hint="eastAsia"/>
          <w:spacing w:val="20"/>
          <w:kern w:val="0"/>
          <w:sz w:val="24"/>
          <w:szCs w:val="24"/>
        </w:rPr>
        <w:t xml:space="preserve"> </w:t>
      </w:r>
      <w:r w:rsidRPr="00B62983">
        <w:rPr>
          <w:rFonts w:ascii="ＭＳ ゴシック" w:eastAsia="ＭＳ ゴシック" w:hAnsi="ＭＳ ゴシック" w:cs="ＭＳ ゴシック" w:hint="eastAsia"/>
          <w:spacing w:val="20"/>
          <w:kern w:val="0"/>
          <w:sz w:val="20"/>
          <w:szCs w:val="20"/>
        </w:rPr>
        <w:t>注３）</w:t>
      </w:r>
      <w:r w:rsidR="00163E8C" w:rsidRPr="00B62983">
        <w:rPr>
          <w:rFonts w:ascii="ＭＳ ゴシック" w:eastAsia="ＭＳ ゴシック" w:hAnsi="ＭＳ ゴシック" w:cs="ＭＳ ゴシック" w:hint="eastAsia"/>
          <w:spacing w:val="20"/>
          <w:kern w:val="0"/>
          <w:sz w:val="20"/>
          <w:szCs w:val="20"/>
        </w:rPr>
        <w:t>当該治療が行われる専用の施設の配置図及び平面図を添付すること</w:t>
      </w:r>
      <w:r w:rsidR="00B62983">
        <w:rPr>
          <w:rFonts w:ascii="ＭＳ ゴシック" w:eastAsia="ＭＳ ゴシック" w:hAnsi="ＭＳ ゴシック" w:cs="ＭＳ ゴシック" w:hint="eastAsia"/>
          <w:spacing w:val="20"/>
          <w:kern w:val="0"/>
          <w:sz w:val="20"/>
          <w:szCs w:val="20"/>
        </w:rPr>
        <w:t>。</w:t>
      </w:r>
    </w:p>
    <w:p w14:paraId="581D491D" w14:textId="77777777" w:rsidR="0023481E" w:rsidRPr="009D4841" w:rsidRDefault="0023481E">
      <w:pPr>
        <w:widowControl/>
        <w:jc w:val="left"/>
        <w:rPr>
          <w:rFonts w:ascii="ＭＳ ゴシック" w:eastAsia="ＭＳ ゴシック" w:hAnsi="ＭＳ ゴシック" w:cs="ＭＳ ゴシック"/>
          <w:spacing w:val="20"/>
          <w:kern w:val="0"/>
          <w:sz w:val="24"/>
          <w:szCs w:val="24"/>
        </w:rPr>
      </w:pPr>
    </w:p>
    <w:sectPr w:rsidR="0023481E"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136B" w14:textId="77777777" w:rsidR="00C077EE" w:rsidRDefault="00C077EE" w:rsidP="00824A3A">
      <w:r>
        <w:separator/>
      </w:r>
    </w:p>
  </w:endnote>
  <w:endnote w:type="continuationSeparator" w:id="0">
    <w:p w14:paraId="03BC9011" w14:textId="77777777" w:rsidR="00C077EE" w:rsidRDefault="00C077EE"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15C6" w14:textId="77777777" w:rsidR="00C077EE" w:rsidRDefault="00C077EE" w:rsidP="00824A3A">
      <w:r>
        <w:separator/>
      </w:r>
    </w:p>
  </w:footnote>
  <w:footnote w:type="continuationSeparator" w:id="0">
    <w:p w14:paraId="7625309E" w14:textId="77777777" w:rsidR="00C077EE" w:rsidRDefault="00C077EE"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7955126">
    <w:abstractNumId w:val="11"/>
  </w:num>
  <w:num w:numId="2" w16cid:durableId="1499999750">
    <w:abstractNumId w:val="6"/>
  </w:num>
  <w:num w:numId="3" w16cid:durableId="186212281">
    <w:abstractNumId w:val="3"/>
  </w:num>
  <w:num w:numId="4" w16cid:durableId="1671717208">
    <w:abstractNumId w:val="7"/>
  </w:num>
  <w:num w:numId="5" w16cid:durableId="851995405">
    <w:abstractNumId w:val="10"/>
  </w:num>
  <w:num w:numId="6" w16cid:durableId="607661211">
    <w:abstractNumId w:val="12"/>
  </w:num>
  <w:num w:numId="7" w16cid:durableId="474496281">
    <w:abstractNumId w:val="5"/>
  </w:num>
  <w:num w:numId="8" w16cid:durableId="1428310844">
    <w:abstractNumId w:val="0"/>
  </w:num>
  <w:num w:numId="9" w16cid:durableId="1708680141">
    <w:abstractNumId w:val="8"/>
  </w:num>
  <w:num w:numId="10" w16cid:durableId="1061827623">
    <w:abstractNumId w:val="2"/>
  </w:num>
  <w:num w:numId="11" w16cid:durableId="1213153749">
    <w:abstractNumId w:val="1"/>
  </w:num>
  <w:num w:numId="12" w16cid:durableId="1828401766">
    <w:abstractNumId w:val="9"/>
  </w:num>
  <w:num w:numId="13" w16cid:durableId="1186601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63E8C"/>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059C"/>
    <w:rsid w:val="00B312FB"/>
    <w:rsid w:val="00B31F2A"/>
    <w:rsid w:val="00B34F9F"/>
    <w:rsid w:val="00B357F4"/>
    <w:rsid w:val="00B35BF9"/>
    <w:rsid w:val="00B423CF"/>
    <w:rsid w:val="00B51F58"/>
    <w:rsid w:val="00B533F6"/>
    <w:rsid w:val="00B54E40"/>
    <w:rsid w:val="00B57287"/>
    <w:rsid w:val="00B61A27"/>
    <w:rsid w:val="00B62983"/>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077EE"/>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2CB3"/>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C5DFE"/>
    <w:rsid w:val="00DE0876"/>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C4597"/>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494EB-5594-4106-964E-8BDFA0D3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