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7A2C" w14:textId="77777777" w:rsidR="00A053B3" w:rsidRPr="00586D1B" w:rsidRDefault="00A053B3" w:rsidP="00A053B3">
      <w:pPr>
        <w:rPr>
          <w:rFonts w:ascii="ＭＳ Ｐゴシック" w:eastAsia="ＭＳ Ｐゴシック" w:hAnsi="ＭＳ Ｐゴシック"/>
          <w:sz w:val="16"/>
          <w:szCs w:val="16"/>
        </w:rPr>
      </w:pPr>
      <w:r w:rsidRPr="00586D1B">
        <w:rPr>
          <w:rFonts w:ascii="ＭＳ Ｐゴシック" w:eastAsia="ＭＳ Ｐゴシック" w:hAnsi="ＭＳ Ｐゴシック" w:hint="eastAsia"/>
          <w:sz w:val="24"/>
        </w:rPr>
        <w:t>様式</w:t>
      </w:r>
      <w:r w:rsidR="007951A9" w:rsidRPr="00586D1B">
        <w:rPr>
          <w:rFonts w:ascii="ＭＳ Ｐゴシック" w:eastAsia="ＭＳ Ｐゴシック" w:hAnsi="ＭＳ Ｐゴシック" w:hint="eastAsia"/>
          <w:sz w:val="24"/>
        </w:rPr>
        <w:t>18</w:t>
      </w:r>
      <w:r w:rsidR="00F30739" w:rsidRPr="00586D1B">
        <w:rPr>
          <w:rFonts w:ascii="ＭＳ Ｐゴシック" w:eastAsia="ＭＳ Ｐゴシック" w:hAnsi="ＭＳ Ｐゴシック" w:hint="eastAsia"/>
          <w:sz w:val="24"/>
        </w:rPr>
        <w:t>の２</w:t>
      </w:r>
    </w:p>
    <w:p w14:paraId="7E45B45A" w14:textId="77777777" w:rsidR="00F042F9" w:rsidRDefault="00F042F9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042F9">
        <w:rPr>
          <w:rFonts w:ascii="ＭＳ Ｐゴシック" w:eastAsia="ＭＳ Ｐゴシック" w:hAnsi="ＭＳ Ｐゴシック" w:hint="eastAsia"/>
          <w:sz w:val="28"/>
          <w:szCs w:val="28"/>
        </w:rPr>
        <w:t>在宅療養支援歯科診療所１若しくは２又は在宅療養支援歯科病院</w:t>
      </w:r>
    </w:p>
    <w:p w14:paraId="09DDB7B0" w14:textId="5FBA0459" w:rsidR="00C1766E" w:rsidRPr="00586D1B" w:rsidRDefault="00F042F9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の</w:t>
      </w:r>
      <w:r w:rsidR="001014BA" w:rsidRPr="00586D1B">
        <w:rPr>
          <w:rFonts w:ascii="ＭＳ Ｐゴシック" w:eastAsia="ＭＳ Ｐゴシック" w:hAnsi="ＭＳ Ｐゴシック" w:hint="eastAsia"/>
          <w:sz w:val="28"/>
          <w:szCs w:val="28"/>
        </w:rPr>
        <w:t>施設基準に係る</w:t>
      </w:r>
      <w:r w:rsidR="00F30739" w:rsidRPr="00586D1B">
        <w:rPr>
          <w:rFonts w:ascii="ＭＳ Ｐゴシック" w:eastAsia="ＭＳ Ｐゴシック" w:hAnsi="ＭＳ Ｐゴシック" w:hint="eastAsia"/>
          <w:sz w:val="28"/>
          <w:szCs w:val="28"/>
        </w:rPr>
        <w:t>報告書</w:t>
      </w:r>
    </w:p>
    <w:p w14:paraId="19DC9C47" w14:textId="77777777" w:rsidR="00574D87" w:rsidRDefault="00574D87" w:rsidP="00E1083B">
      <w:pPr>
        <w:wordWrap w:val="0"/>
        <w:spacing w:line="0" w:lineRule="atLeast"/>
        <w:jc w:val="center"/>
        <w:rPr>
          <w:rFonts w:ascii="ＭＳ Ｐゴシック" w:eastAsia="ＭＳ Ｐゴシック" w:hAnsi="ＭＳ Ｐゴシック"/>
          <w:b/>
          <w:szCs w:val="21"/>
        </w:rPr>
      </w:pPr>
    </w:p>
    <w:p w14:paraId="3F641241" w14:textId="77777777" w:rsidR="00E1083B" w:rsidRDefault="00E1083B" w:rsidP="00E1083B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b/>
          <w:szCs w:val="21"/>
        </w:rPr>
      </w:pPr>
      <w:r w:rsidRPr="00346FBF">
        <w:rPr>
          <w:rFonts w:ascii="ＭＳ Ｐゴシック" w:eastAsia="ＭＳ Ｐゴシック" w:hAnsi="ＭＳ Ｐゴシック" w:hint="eastAsia"/>
          <w:sz w:val="24"/>
          <w:u w:val="single"/>
        </w:rPr>
        <w:t>保険医療機関コード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 w:rsidRPr="00346FB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7D1D25DF" w14:textId="77777777" w:rsidR="00E1083B" w:rsidRPr="00586D1B" w:rsidRDefault="00E1083B" w:rsidP="00122D2C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b/>
          <w:szCs w:val="21"/>
          <w:lang w:eastAsia="zh-CN"/>
        </w:rPr>
      </w:pPr>
      <w:r w:rsidRPr="00346FBF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>保険医療機関名</w:t>
      </w:r>
      <w:r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>：</w:t>
      </w:r>
      <w:r w:rsidRPr="00346FBF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　　　　　　　　　　　　　</w:t>
      </w:r>
    </w:p>
    <w:tbl>
      <w:tblPr>
        <w:tblW w:w="9518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8B10F5" w:rsidRPr="00586D1B" w14:paraId="3A54944A" w14:textId="77777777" w:rsidTr="00DB599D">
        <w:trPr>
          <w:trHeight w:val="5746"/>
        </w:trPr>
        <w:tc>
          <w:tcPr>
            <w:tcW w:w="9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42C92E" w14:textId="77777777" w:rsidR="008B10F5" w:rsidRPr="00586D1B" w:rsidRDefault="00562904" w:rsidP="0056290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歯科訪問診療の</w:t>
            </w:r>
            <w:r w:rsidR="00F30739"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実施状況について</w:t>
            </w:r>
          </w:p>
          <w:p w14:paraId="372CDC94" w14:textId="77777777" w:rsidR="00F30739" w:rsidRPr="00586D1B" w:rsidRDefault="00F30739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F16DEB3" w14:textId="77777777" w:rsidR="00476A2D" w:rsidRPr="00586D1B" w:rsidRDefault="00F30739" w:rsidP="00476A2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8B10F5" w:rsidRPr="00586D1B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歯科訪問診療の割合(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１月間の実績)</w:t>
            </w:r>
          </w:p>
          <w:p w14:paraId="3B6A5710" w14:textId="77777777" w:rsidR="00476A2D" w:rsidRPr="00586D1B" w:rsidRDefault="00476A2D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歯科訪問診療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料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を算定した人数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799AD913" w14:textId="77777777" w:rsidR="00476A2D" w:rsidRPr="00586D1B" w:rsidRDefault="003E5656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外来で歯科診療を提供した人数　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4486AD0E" w14:textId="5714BBD3" w:rsidR="00DC689F" w:rsidRDefault="00476A2D" w:rsidP="00802371">
            <w:pPr>
              <w:ind w:leftChars="200" w:left="62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 w:rsidRPr="00586D1B">
              <w:rPr>
                <w:rFonts w:ascii="ＭＳ Ｐゴシック" w:eastAsia="ＭＳ Ｐゴシック" w:hAnsi="ＭＳ Ｐゴシック"/>
                <w:sz w:val="20"/>
              </w:rPr>
              <w:t>※</w:t>
            </w:r>
            <w:r w:rsidR="00006F1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①については、歯科訪問診療料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（歯科訪問診療１、２</w:t>
            </w:r>
            <w:r w:rsidR="00EC7680">
              <w:rPr>
                <w:rFonts w:ascii="ＭＳ Ｐゴシック" w:eastAsia="ＭＳ Ｐゴシック" w:hAnsi="ＭＳ Ｐゴシック" w:hint="eastAsia"/>
                <w:sz w:val="20"/>
              </w:rPr>
              <w:t>、３、４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若しくは</w:t>
            </w:r>
            <w:r w:rsidR="00EC7680">
              <w:rPr>
                <w:rFonts w:ascii="ＭＳ Ｐゴシック" w:eastAsia="ＭＳ Ｐゴシック" w:hAnsi="ＭＳ Ｐゴシック" w:hint="eastAsia"/>
                <w:sz w:val="20"/>
              </w:rPr>
              <w:t>５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又は歯科訪問診療料の注1</w:t>
            </w:r>
            <w:r w:rsidR="00EC7680"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「イ　初診時」若しくは「ロ　再診時」</w:t>
            </w:r>
            <w:r w:rsidR="00EC7680">
              <w:rPr>
                <w:rFonts w:ascii="ＭＳ Ｐゴシック" w:eastAsia="ＭＳ Ｐゴシック" w:hAnsi="ＭＳ Ｐゴシック" w:hint="eastAsia"/>
                <w:sz w:val="20"/>
              </w:rPr>
              <w:t>若しくは注　19「イ　初診時」若しくは「ロ　再診時」</w:t>
            </w:r>
            <w:r w:rsidR="0024373C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を算定した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患者の合計延べ人数を記載すること。</w:t>
            </w:r>
          </w:p>
          <w:p w14:paraId="7DA9D55D" w14:textId="77777777" w:rsidR="00476A2D" w:rsidRPr="00E1083B" w:rsidRDefault="00DC689F" w:rsidP="00E1083B">
            <w:pPr>
              <w:ind w:leftChars="200" w:left="62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006F1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0"/>
              </w:rPr>
              <w:t>②については、診療所で歯科初診料、歯科再診料を算定した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患者の合計延べ人数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0"/>
              </w:rPr>
              <w:t>を記載すること。</w:t>
            </w:r>
          </w:p>
          <w:p w14:paraId="776B4479" w14:textId="77777777" w:rsidR="00476A2D" w:rsidRPr="00586D1B" w:rsidRDefault="00476A2D" w:rsidP="00476A2D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歯科訪問診療を提供した患者数の割合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①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(①+②)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</w:t>
            </w:r>
          </w:p>
          <w:p w14:paraId="3E91D6B7" w14:textId="77777777" w:rsidR="00EC7680" w:rsidRDefault="00EC7680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1B5D8DA" w14:textId="05DB066A" w:rsidR="008B10F5" w:rsidRPr="00586D1B" w:rsidRDefault="00476A2D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２）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>実績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３月間）</w:t>
            </w:r>
          </w:p>
          <w:tbl>
            <w:tblPr>
              <w:tblW w:w="0" w:type="auto"/>
              <w:tblInd w:w="4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57"/>
              <w:gridCol w:w="3057"/>
            </w:tblGrid>
            <w:tr w:rsidR="00F30739" w:rsidRPr="00586D1B" w14:paraId="72A6DE65" w14:textId="77777777" w:rsidTr="00DB599D">
              <w:trPr>
                <w:trHeight w:val="684"/>
              </w:trPr>
              <w:tc>
                <w:tcPr>
                  <w:tcW w:w="3057" w:type="dxa"/>
                  <w:vAlign w:val="center"/>
                </w:tcPr>
                <w:p w14:paraId="3E012384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歯科訪問診療１</w:t>
                  </w:r>
                </w:p>
              </w:tc>
              <w:tc>
                <w:tcPr>
                  <w:tcW w:w="3057" w:type="dxa"/>
                  <w:vAlign w:val="center"/>
                </w:tcPr>
                <w:p w14:paraId="4CBC6621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①　　　　　　　　　人</w:t>
                  </w:r>
                </w:p>
              </w:tc>
            </w:tr>
            <w:tr w:rsidR="00F30739" w:rsidRPr="00586D1B" w14:paraId="308B18FB" w14:textId="77777777" w:rsidTr="00DB599D">
              <w:trPr>
                <w:trHeight w:val="729"/>
              </w:trPr>
              <w:tc>
                <w:tcPr>
                  <w:tcW w:w="3057" w:type="dxa"/>
                  <w:tcBorders>
                    <w:bottom w:val="single" w:sz="4" w:space="0" w:color="000000"/>
                  </w:tcBorders>
                  <w:vAlign w:val="center"/>
                </w:tcPr>
                <w:p w14:paraId="06AEC3CD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歯科訪問診療２</w:t>
                  </w:r>
                </w:p>
              </w:tc>
              <w:tc>
                <w:tcPr>
                  <w:tcW w:w="3057" w:type="dxa"/>
                  <w:tcBorders>
                    <w:bottom w:val="single" w:sz="4" w:space="0" w:color="000000"/>
                  </w:tcBorders>
                  <w:vAlign w:val="center"/>
                </w:tcPr>
                <w:p w14:paraId="799A53BB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②　　　　　　　　　人</w:t>
                  </w:r>
                </w:p>
              </w:tc>
            </w:tr>
            <w:tr w:rsidR="00F30739" w:rsidRPr="00586D1B" w14:paraId="415E0285" w14:textId="77777777" w:rsidTr="00DB599D">
              <w:trPr>
                <w:trHeight w:val="729"/>
              </w:trPr>
              <w:tc>
                <w:tcPr>
                  <w:tcW w:w="3057" w:type="dxa"/>
                  <w:tcBorders>
                    <w:right w:val="single" w:sz="4" w:space="0" w:color="auto"/>
                  </w:tcBorders>
                  <w:vAlign w:val="center"/>
                </w:tcPr>
                <w:p w14:paraId="634A2C53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歯科訪問診療３</w:t>
                  </w:r>
                </w:p>
              </w:tc>
              <w:tc>
                <w:tcPr>
                  <w:tcW w:w="305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34F82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③　　　　　　　　　人</w:t>
                  </w:r>
                </w:p>
              </w:tc>
            </w:tr>
            <w:tr w:rsidR="001A4B97" w:rsidRPr="00586D1B" w14:paraId="435671D3" w14:textId="77777777" w:rsidTr="00DB599D">
              <w:trPr>
                <w:trHeight w:val="729"/>
              </w:trPr>
              <w:tc>
                <w:tcPr>
                  <w:tcW w:w="3057" w:type="dxa"/>
                  <w:tcBorders>
                    <w:right w:val="single" w:sz="4" w:space="0" w:color="auto"/>
                  </w:tcBorders>
                  <w:vAlign w:val="center"/>
                </w:tcPr>
                <w:p w14:paraId="0FBF4D97" w14:textId="048849A3" w:rsidR="001A4B97" w:rsidRPr="00586D1B" w:rsidRDefault="001A4B97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歯科訪問診療４</w:t>
                  </w:r>
                </w:p>
              </w:tc>
              <w:tc>
                <w:tcPr>
                  <w:tcW w:w="305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1059EB" w14:textId="795DB65C" w:rsidR="001A4B97" w:rsidRPr="00586D1B" w:rsidRDefault="001A4B97" w:rsidP="001966AE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④　　　　　　　　　人</w:t>
                  </w:r>
                </w:p>
              </w:tc>
            </w:tr>
            <w:tr w:rsidR="001A4B97" w:rsidRPr="00586D1B" w14:paraId="199BC0B3" w14:textId="77777777" w:rsidTr="00DB599D">
              <w:trPr>
                <w:trHeight w:val="729"/>
              </w:trPr>
              <w:tc>
                <w:tcPr>
                  <w:tcW w:w="3057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06BFA6" w14:textId="70188E0D" w:rsidR="001A4B97" w:rsidRPr="00586D1B" w:rsidRDefault="001A4B97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歯科訪問診療５</w:t>
                  </w:r>
                </w:p>
              </w:tc>
              <w:tc>
                <w:tcPr>
                  <w:tcW w:w="3057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9F2FB34" w14:textId="584B5B84" w:rsidR="001A4B97" w:rsidRPr="00586D1B" w:rsidRDefault="001A4B97" w:rsidP="001966AE">
                  <w:p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⑤　　　　　　　　　人</w:t>
                  </w:r>
                </w:p>
              </w:tc>
            </w:tr>
          </w:tbl>
          <w:p w14:paraId="4E938F6B" w14:textId="1DB51F60" w:rsidR="00476A2D" w:rsidRDefault="00545714" w:rsidP="000B7A83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※①～</w:t>
            </w:r>
            <w:r w:rsidR="001A4B97">
              <w:rPr>
                <w:rFonts w:ascii="ＭＳ Ｐゴシック" w:eastAsia="ＭＳ Ｐゴシック" w:hAnsi="ＭＳ Ｐゴシック" w:hint="eastAsia"/>
                <w:sz w:val="20"/>
              </w:rPr>
              <w:t>⑤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の歯科訪問診療料の人数は延べ人数を記載すること。</w:t>
            </w:r>
          </w:p>
          <w:p w14:paraId="11447CEE" w14:textId="1A7F3680" w:rsidR="000421EF" w:rsidRDefault="000421EF" w:rsidP="000421EF">
            <w:pPr>
              <w:ind w:firstLineChars="100" w:firstLine="200"/>
              <w:rPr>
                <w:rFonts w:ascii="ＭＳ Ｐゴシック" w:eastAsia="ＭＳ Ｐゴシック" w:hAnsi="ＭＳ Ｐゴシック"/>
                <w:b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歯科訪問診療のうち歯科訪問診療１を算定する患者の割合</w:t>
            </w:r>
            <w:r w:rsidR="00006F1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①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（①+②+③</w:t>
            </w:r>
            <w:r w:rsidR="001A4B97">
              <w:rPr>
                <w:rFonts w:ascii="ＭＳ Ｐゴシック" w:eastAsia="ＭＳ Ｐゴシック" w:hAnsi="ＭＳ Ｐゴシック" w:hint="eastAsia"/>
                <w:b/>
                <w:sz w:val="20"/>
              </w:rPr>
              <w:t>+④+⑤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）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 w:rsidRPr="008023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</w:t>
            </w:r>
            <w:r w:rsidRPr="008023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　</w:t>
            </w:r>
            <w:r w:rsidRPr="008023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</w:t>
            </w:r>
          </w:p>
          <w:p w14:paraId="4E5491AA" w14:textId="2830DE34" w:rsidR="00DC689F" w:rsidRDefault="00DC689F" w:rsidP="00802371">
            <w:pPr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歯科訪問診療１には歯科訪問診療料の注</w:t>
            </w:r>
            <w:r w:rsidR="001A4B97">
              <w:rPr>
                <w:rFonts w:ascii="ＭＳ Ｐゴシック" w:eastAsia="ＭＳ Ｐゴシック" w:hAnsi="ＭＳ Ｐゴシック" w:hint="eastAsia"/>
                <w:sz w:val="20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「イ　初診時」若しくは「ロ　再診時」</w:t>
            </w:r>
            <w:r w:rsidR="001A4B97">
              <w:rPr>
                <w:rFonts w:ascii="ＭＳ Ｐゴシック" w:eastAsia="ＭＳ Ｐゴシック" w:hAnsi="ＭＳ Ｐゴシック" w:hint="eastAsia"/>
                <w:sz w:val="20"/>
              </w:rPr>
              <w:t xml:space="preserve">又は注　19「イ　初診時」若しくは「ロ　</w:t>
            </w:r>
            <w:r w:rsidR="00E067F3">
              <w:rPr>
                <w:rFonts w:ascii="ＭＳ Ｐゴシック" w:eastAsia="ＭＳ Ｐゴシック" w:hAnsi="ＭＳ Ｐゴシック" w:hint="eastAsia"/>
                <w:sz w:val="20"/>
              </w:rPr>
              <w:t>再診時</w:t>
            </w:r>
            <w:r w:rsidR="001A4B97">
              <w:rPr>
                <w:rFonts w:ascii="ＭＳ Ｐゴシック" w:eastAsia="ＭＳ Ｐゴシック" w:hAnsi="ＭＳ Ｐゴシック" w:hint="eastAsia"/>
                <w:sz w:val="20"/>
              </w:rPr>
              <w:t>」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を算定した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患者のうち、歯科訪問診療１に相当する診療を行った患者数を含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>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。</w:t>
            </w:r>
          </w:p>
          <w:p w14:paraId="1D65167A" w14:textId="03F12951" w:rsidR="00822641" w:rsidRDefault="00DC689F" w:rsidP="00802371">
            <w:pPr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歯科訪問診療２には歯科訪問診療料の注1</w:t>
            </w:r>
            <w:r w:rsidR="00E067F3"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「イ　初診時」若しくは「ロ　再診時」</w:t>
            </w:r>
            <w:r w:rsidR="00E067F3">
              <w:rPr>
                <w:rFonts w:ascii="ＭＳ Ｐゴシック" w:eastAsia="ＭＳ Ｐゴシック" w:hAnsi="ＭＳ Ｐゴシック" w:hint="eastAsia"/>
                <w:sz w:val="20"/>
              </w:rPr>
              <w:t>又は注　19「イ　初診時」若しくは「ロ　再診時」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を算定した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患者のうち、歯科訪問診療１に相当する診療を行った患者を除いた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>患者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数を含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>む</w:t>
            </w:r>
          </w:p>
          <w:p w14:paraId="55CABDA0" w14:textId="77777777" w:rsidR="00EC7680" w:rsidRPr="00586D1B" w:rsidRDefault="00EC7680" w:rsidP="00802371">
            <w:pPr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30AC214" w14:textId="77777777" w:rsidR="008B10F5" w:rsidRPr="00586D1B" w:rsidRDefault="00476A2D" w:rsidP="0054571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歯科疾患在宅療養管理料の直近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３月間の実績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3EC441CC" w14:textId="77777777" w:rsidR="00F30739" w:rsidRPr="00586D1B" w:rsidRDefault="008B10F5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人</w:t>
            </w:r>
          </w:p>
          <w:p w14:paraId="15F02F55" w14:textId="0A40936B" w:rsidR="00F30739" w:rsidRPr="00586D1B" w:rsidRDefault="008B10F5" w:rsidP="00E067F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0"/>
              </w:rPr>
              <w:t>歯科疾患在宅療養管理料の算定人数について、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延べ人数を記載すること。</w:t>
            </w:r>
          </w:p>
        </w:tc>
      </w:tr>
    </w:tbl>
    <w:p w14:paraId="71D2B233" w14:textId="1D7F9CBB" w:rsidR="00951542" w:rsidRPr="001705B9" w:rsidRDefault="00951542" w:rsidP="00DB599D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951542" w:rsidRPr="001705B9" w:rsidSect="00690BB6">
      <w:footerReference w:type="default" r:id="rId8"/>
      <w:pgSz w:w="11906" w:h="16838"/>
      <w:pgMar w:top="1134" w:right="1134" w:bottom="680" w:left="1134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B902" w14:textId="77777777" w:rsidR="00940668" w:rsidRDefault="00940668" w:rsidP="005E68AF">
      <w:r>
        <w:separator/>
      </w:r>
    </w:p>
  </w:endnote>
  <w:endnote w:type="continuationSeparator" w:id="0">
    <w:p w14:paraId="0DC8C9DA" w14:textId="77777777" w:rsidR="00940668" w:rsidRDefault="00940668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4653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634BC3C2" w14:textId="2C4CCD10" w:rsidR="00DB599D" w:rsidRPr="00DB599D" w:rsidRDefault="001705B9" w:rsidP="00DB599D">
        <w:pPr>
          <w:pStyle w:val="a5"/>
          <w:jc w:val="right"/>
          <w:rPr>
            <w:rFonts w:ascii="ＭＳ ゴシック" w:eastAsia="ＭＳ ゴシック" w:hAnsi="ＭＳ ゴシック"/>
          </w:rPr>
        </w:pPr>
        <w:r w:rsidRPr="001705B9">
          <w:rPr>
            <w:rFonts w:ascii="ＭＳ ゴシック" w:eastAsia="ＭＳ ゴシック" w:hAnsi="ＭＳ ゴシック" w:hint="eastAsia"/>
            <w:sz w:val="24"/>
            <w:szCs w:val="32"/>
          </w:rPr>
          <w:t>11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BA55" w14:textId="77777777" w:rsidR="00940668" w:rsidRDefault="00940668" w:rsidP="005E68AF">
      <w:r>
        <w:separator/>
      </w:r>
    </w:p>
  </w:footnote>
  <w:footnote w:type="continuationSeparator" w:id="0">
    <w:p w14:paraId="44446F4F" w14:textId="77777777" w:rsidR="00940668" w:rsidRDefault="00940668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883354">
    <w:abstractNumId w:val="0"/>
  </w:num>
  <w:num w:numId="2" w16cid:durableId="5189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A"/>
    <w:rsid w:val="00005992"/>
    <w:rsid w:val="00006F1A"/>
    <w:rsid w:val="000168B8"/>
    <w:rsid w:val="000237C3"/>
    <w:rsid w:val="000421EF"/>
    <w:rsid w:val="000A7F68"/>
    <w:rsid w:val="000B0B75"/>
    <w:rsid w:val="000B19A1"/>
    <w:rsid w:val="000B7A83"/>
    <w:rsid w:val="000D2081"/>
    <w:rsid w:val="000D2FD4"/>
    <w:rsid w:val="000D74CE"/>
    <w:rsid w:val="000F6B56"/>
    <w:rsid w:val="001014BA"/>
    <w:rsid w:val="00122D2C"/>
    <w:rsid w:val="00151068"/>
    <w:rsid w:val="00164F4F"/>
    <w:rsid w:val="001705B9"/>
    <w:rsid w:val="001966AE"/>
    <w:rsid w:val="001A4B97"/>
    <w:rsid w:val="001F6A36"/>
    <w:rsid w:val="00236D4F"/>
    <w:rsid w:val="00240757"/>
    <w:rsid w:val="0024373C"/>
    <w:rsid w:val="00263D0B"/>
    <w:rsid w:val="00274BEB"/>
    <w:rsid w:val="002B7A9D"/>
    <w:rsid w:val="002C249B"/>
    <w:rsid w:val="002C4C4E"/>
    <w:rsid w:val="002E361D"/>
    <w:rsid w:val="003160B2"/>
    <w:rsid w:val="003545BD"/>
    <w:rsid w:val="003655D2"/>
    <w:rsid w:val="003724D5"/>
    <w:rsid w:val="00375DFA"/>
    <w:rsid w:val="003A0A9B"/>
    <w:rsid w:val="003E1393"/>
    <w:rsid w:val="003E5656"/>
    <w:rsid w:val="004347E3"/>
    <w:rsid w:val="004656FD"/>
    <w:rsid w:val="004754A4"/>
    <w:rsid w:val="00476A2D"/>
    <w:rsid w:val="004939A2"/>
    <w:rsid w:val="004A6B5C"/>
    <w:rsid w:val="004E11F4"/>
    <w:rsid w:val="0052700A"/>
    <w:rsid w:val="00545714"/>
    <w:rsid w:val="00562904"/>
    <w:rsid w:val="00574D87"/>
    <w:rsid w:val="005827F3"/>
    <w:rsid w:val="00586D1B"/>
    <w:rsid w:val="00596655"/>
    <w:rsid w:val="005D1B31"/>
    <w:rsid w:val="005E68AF"/>
    <w:rsid w:val="00615456"/>
    <w:rsid w:val="0061739B"/>
    <w:rsid w:val="00640B0E"/>
    <w:rsid w:val="0066709C"/>
    <w:rsid w:val="00667632"/>
    <w:rsid w:val="00676E6D"/>
    <w:rsid w:val="00690BB6"/>
    <w:rsid w:val="00692DF4"/>
    <w:rsid w:val="006B0FA4"/>
    <w:rsid w:val="006C61D7"/>
    <w:rsid w:val="006D6030"/>
    <w:rsid w:val="00704CBB"/>
    <w:rsid w:val="007951A9"/>
    <w:rsid w:val="00802371"/>
    <w:rsid w:val="00816CDD"/>
    <w:rsid w:val="008212FC"/>
    <w:rsid w:val="00821DE2"/>
    <w:rsid w:val="00822641"/>
    <w:rsid w:val="0083472D"/>
    <w:rsid w:val="00834AC4"/>
    <w:rsid w:val="00842134"/>
    <w:rsid w:val="008455F1"/>
    <w:rsid w:val="008644E0"/>
    <w:rsid w:val="00891968"/>
    <w:rsid w:val="008B10F5"/>
    <w:rsid w:val="008B22F9"/>
    <w:rsid w:val="008B2A2C"/>
    <w:rsid w:val="008D6496"/>
    <w:rsid w:val="008E5C06"/>
    <w:rsid w:val="008F08B7"/>
    <w:rsid w:val="00900BFF"/>
    <w:rsid w:val="009229C9"/>
    <w:rsid w:val="00937F80"/>
    <w:rsid w:val="00940668"/>
    <w:rsid w:val="00951542"/>
    <w:rsid w:val="00952121"/>
    <w:rsid w:val="0098606C"/>
    <w:rsid w:val="009A64A5"/>
    <w:rsid w:val="009E5CD1"/>
    <w:rsid w:val="009E7368"/>
    <w:rsid w:val="00A053B3"/>
    <w:rsid w:val="00A24565"/>
    <w:rsid w:val="00A254C8"/>
    <w:rsid w:val="00A65D0F"/>
    <w:rsid w:val="00A917D9"/>
    <w:rsid w:val="00A97B5A"/>
    <w:rsid w:val="00AB5445"/>
    <w:rsid w:val="00AC774F"/>
    <w:rsid w:val="00AE5DCA"/>
    <w:rsid w:val="00B3194B"/>
    <w:rsid w:val="00B31BD3"/>
    <w:rsid w:val="00BA6ACB"/>
    <w:rsid w:val="00BB20C0"/>
    <w:rsid w:val="00BD0753"/>
    <w:rsid w:val="00BE4F73"/>
    <w:rsid w:val="00C05214"/>
    <w:rsid w:val="00C1766E"/>
    <w:rsid w:val="00C27B1A"/>
    <w:rsid w:val="00C362EE"/>
    <w:rsid w:val="00CA32FB"/>
    <w:rsid w:val="00CE0592"/>
    <w:rsid w:val="00CF6113"/>
    <w:rsid w:val="00D34117"/>
    <w:rsid w:val="00D4175F"/>
    <w:rsid w:val="00D95268"/>
    <w:rsid w:val="00DB599D"/>
    <w:rsid w:val="00DC55BF"/>
    <w:rsid w:val="00DC689F"/>
    <w:rsid w:val="00DD5B80"/>
    <w:rsid w:val="00DD6313"/>
    <w:rsid w:val="00E047FE"/>
    <w:rsid w:val="00E067F3"/>
    <w:rsid w:val="00E1083B"/>
    <w:rsid w:val="00E3247E"/>
    <w:rsid w:val="00E43CF9"/>
    <w:rsid w:val="00E63D97"/>
    <w:rsid w:val="00E85B21"/>
    <w:rsid w:val="00E87115"/>
    <w:rsid w:val="00EB578F"/>
    <w:rsid w:val="00EC5AF7"/>
    <w:rsid w:val="00EC7680"/>
    <w:rsid w:val="00ED1875"/>
    <w:rsid w:val="00ED29BD"/>
    <w:rsid w:val="00ED396A"/>
    <w:rsid w:val="00EE4F92"/>
    <w:rsid w:val="00F042F9"/>
    <w:rsid w:val="00F06371"/>
    <w:rsid w:val="00F30739"/>
    <w:rsid w:val="00F425C4"/>
    <w:rsid w:val="00F53BB0"/>
    <w:rsid w:val="00F56C47"/>
    <w:rsid w:val="00F62210"/>
    <w:rsid w:val="00F86FE4"/>
    <w:rsid w:val="00F9168B"/>
    <w:rsid w:val="00F95019"/>
    <w:rsid w:val="00FC105D"/>
    <w:rsid w:val="00FD1A63"/>
    <w:rsid w:val="00FD6639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4C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C68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6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6BE0B999-F69B-47A2-B558-59D1CA3F1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47A32-E4D7-4972-8944-4F218E7E9B4D}"/>
</file>

<file path=customXml/itemProps3.xml><?xml version="1.0" encoding="utf-8"?>
<ds:datastoreItem xmlns:ds="http://schemas.openxmlformats.org/officeDocument/2006/customXml" ds:itemID="{B68F6BEC-523A-43E6-B92C-68989D96185B}"/>
</file>

<file path=customXml/itemProps4.xml><?xml version="1.0" encoding="utf-8"?>
<ds:datastoreItem xmlns:ds="http://schemas.openxmlformats.org/officeDocument/2006/customXml" ds:itemID="{66B6778D-7D11-406E-B913-6B5BDFAC83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