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7819CB" w:rsidRDefault="009B5AE6">
      <w:pPr>
        <w:rPr>
          <w:rFonts w:asciiTheme="majorEastAsia" w:eastAsiaTheme="majorEastAsia" w:hAnsiTheme="majorEastAsia"/>
          <w:sz w:val="24"/>
          <w:szCs w:val="24"/>
        </w:rPr>
      </w:pPr>
      <w:r w:rsidRPr="007819CB">
        <w:rPr>
          <w:rFonts w:asciiTheme="majorEastAsia" w:eastAsiaTheme="majorEastAsia" w:hAnsiTheme="majorEastAsia"/>
          <w:sz w:val="24"/>
          <w:szCs w:val="24"/>
        </w:rPr>
        <w:t>様式</w:t>
      </w:r>
      <w:r w:rsidR="004E3DC7">
        <w:rPr>
          <w:rFonts w:asciiTheme="majorEastAsia" w:eastAsiaTheme="majorEastAsia" w:hAnsiTheme="majorEastAsia" w:hint="eastAsia"/>
          <w:sz w:val="24"/>
          <w:szCs w:val="24"/>
        </w:rPr>
        <w:t>５の５</w:t>
      </w:r>
    </w:p>
    <w:p w:rsidR="009B5AE6" w:rsidRPr="009B5AE6" w:rsidRDefault="009B5AE6">
      <w:pPr>
        <w:rPr>
          <w:rFonts w:asciiTheme="majorEastAsia" w:eastAsiaTheme="majorEastAsia" w:hAnsiTheme="majorEastAsia"/>
        </w:rPr>
      </w:pPr>
    </w:p>
    <w:p w:rsidR="009B5AE6" w:rsidRPr="00065DE1" w:rsidRDefault="00871AEA" w:rsidP="009B5AE6">
      <w:pPr>
        <w:jc w:val="center"/>
        <w:rPr>
          <w:rFonts w:asciiTheme="majorEastAsia" w:eastAsiaTheme="majorEastAsia" w:hAnsiTheme="majorEastAsia"/>
          <w:sz w:val="36"/>
          <w:szCs w:val="36"/>
        </w:rPr>
      </w:pPr>
      <w:r>
        <w:rPr>
          <w:rFonts w:asciiTheme="majorEastAsia" w:eastAsiaTheme="majorEastAsia" w:hAnsiTheme="majorEastAsia"/>
          <w:sz w:val="36"/>
          <w:szCs w:val="36"/>
        </w:rPr>
        <w:t>ADL維持向上等体制加算</w:t>
      </w:r>
      <w:r w:rsidR="000A6F69">
        <w:rPr>
          <w:rFonts w:asciiTheme="majorEastAsia" w:eastAsiaTheme="majorEastAsia" w:hAnsiTheme="majorEastAsia"/>
          <w:sz w:val="36"/>
          <w:szCs w:val="36"/>
        </w:rPr>
        <w:t>の施設基準に係る届出書添付書類</w:t>
      </w:r>
    </w:p>
    <w:p w:rsidR="007A3E0B" w:rsidRPr="000811E0" w:rsidRDefault="007A3E0B">
      <w:pPr>
        <w:rPr>
          <w:rFonts w:asciiTheme="majorEastAsia" w:eastAsiaTheme="majorEastAsia" w:hAnsiTheme="majorEastAsia"/>
          <w:sz w:val="24"/>
          <w:szCs w:val="24"/>
        </w:rPr>
      </w:pPr>
    </w:p>
    <w:p w:rsidR="00D47F26" w:rsidRPr="00920537" w:rsidRDefault="00D47F26" w:rsidP="00D47F26">
      <w:pPr>
        <w:rPr>
          <w:rFonts w:asciiTheme="majorEastAsia" w:eastAsiaTheme="majorEastAsia" w:hAnsiTheme="majorEastAsia"/>
          <w:sz w:val="24"/>
          <w:szCs w:val="24"/>
        </w:rPr>
      </w:pPr>
      <w:r w:rsidRPr="00920537">
        <w:rPr>
          <w:rFonts w:asciiTheme="majorEastAsia" w:eastAsiaTheme="majorEastAsia" w:hAnsiTheme="majorEastAsia"/>
          <w:sz w:val="24"/>
          <w:szCs w:val="24"/>
        </w:rPr>
        <w:t>１．</w:t>
      </w:r>
      <w:r>
        <w:rPr>
          <w:rFonts w:asciiTheme="majorEastAsia" w:eastAsiaTheme="majorEastAsia" w:hAnsiTheme="majorEastAsia"/>
          <w:sz w:val="24"/>
          <w:szCs w:val="24"/>
        </w:rPr>
        <w:t>入院基本料、</w:t>
      </w:r>
      <w:r w:rsidRPr="00920537">
        <w:rPr>
          <w:rFonts w:asciiTheme="majorEastAsia" w:eastAsiaTheme="majorEastAsia" w:hAnsiTheme="majorEastAsia"/>
          <w:sz w:val="24"/>
          <w:szCs w:val="24"/>
        </w:rPr>
        <w:t>職員（□には、適合する場合「✓」を記入のこと）</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1D5E44" w:rsidRPr="009540BD" w:rsidTr="00163E02">
        <w:trPr>
          <w:trHeight w:val="799"/>
        </w:trPr>
        <w:tc>
          <w:tcPr>
            <w:tcW w:w="9841" w:type="dxa"/>
            <w:gridSpan w:val="6"/>
            <w:tcBorders>
              <w:top w:val="single" w:sz="4" w:space="0" w:color="auto"/>
              <w:left w:val="single" w:sz="4" w:space="0" w:color="auto"/>
              <w:bottom w:val="single" w:sz="4" w:space="0" w:color="auto"/>
              <w:right w:val="single" w:sz="4" w:space="0" w:color="000000"/>
            </w:tcBorders>
          </w:tcPr>
          <w:p w:rsidR="001D5E44" w:rsidRPr="009540BD" w:rsidRDefault="001D5E44" w:rsidP="00290401">
            <w:pPr>
              <w:widowControl/>
              <w:ind w:left="3120" w:hangingChars="1300" w:hanging="312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急性期一般入院基本料　（□　急性期一般入院料１・□　急性期一般入院料２・　□　急性期一般入院料３・　□　急性期一般入院料４・　□　急性期一般入院料５・　□急性期一般入院料６）</w:t>
            </w:r>
          </w:p>
        </w:tc>
      </w:tr>
      <w:tr w:rsidR="0027500C" w:rsidRPr="009540BD" w:rsidTr="00163E02">
        <w:trPr>
          <w:trHeight w:val="799"/>
        </w:trPr>
        <w:tc>
          <w:tcPr>
            <w:tcW w:w="9841" w:type="dxa"/>
            <w:gridSpan w:val="6"/>
            <w:tcBorders>
              <w:top w:val="single" w:sz="4" w:space="0" w:color="auto"/>
              <w:left w:val="single" w:sz="4" w:space="0" w:color="auto"/>
              <w:bottom w:val="single" w:sz="4" w:space="0" w:color="auto"/>
              <w:right w:val="single" w:sz="4" w:space="0" w:color="000000"/>
            </w:tcBorders>
          </w:tcPr>
          <w:p w:rsidR="0027500C" w:rsidRPr="009540BD" w:rsidRDefault="0027500C" w:rsidP="005B0C14">
            <w:pPr>
              <w:widowControl/>
              <w:ind w:left="2640" w:hangingChars="1100" w:hanging="2640"/>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７対１入院基本料</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特定機能病院入院基本料（一般病棟に限る）・□</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専門病院入院基本料）</w:t>
            </w:r>
          </w:p>
        </w:tc>
      </w:tr>
      <w:tr w:rsidR="0027500C" w:rsidRPr="009540BD" w:rsidTr="00210043">
        <w:trPr>
          <w:trHeight w:val="799"/>
        </w:trPr>
        <w:tc>
          <w:tcPr>
            <w:tcW w:w="9841" w:type="dxa"/>
            <w:gridSpan w:val="6"/>
            <w:tcBorders>
              <w:top w:val="single" w:sz="4" w:space="0" w:color="auto"/>
              <w:left w:val="single" w:sz="4" w:space="0" w:color="auto"/>
              <w:bottom w:val="single" w:sz="4" w:space="0" w:color="auto"/>
              <w:right w:val="single" w:sz="4" w:space="0" w:color="000000"/>
            </w:tcBorders>
          </w:tcPr>
          <w:p w:rsidR="0027500C" w:rsidRPr="009540BD" w:rsidRDefault="0027500C" w:rsidP="005B0C14">
            <w:pPr>
              <w:widowControl/>
              <w:ind w:left="2640" w:hangingChars="1100" w:hanging="2640"/>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□１０対１入院基本料</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特定機能病院入院基本料（一般病棟に限る）・□</w:t>
            </w:r>
            <w:r>
              <w:rPr>
                <w:rFonts w:ascii="ＭＳ Ｐゴシック" w:eastAsia="ＭＳ Ｐゴシック" w:hAnsi="ＭＳ Ｐゴシック" w:cs="ＭＳ Ｐゴシック" w:hint="eastAsia"/>
                <w:color w:val="000000"/>
                <w:kern w:val="0"/>
                <w:sz w:val="24"/>
                <w:szCs w:val="24"/>
              </w:rPr>
              <w:t xml:space="preserve">　</w:t>
            </w:r>
            <w:r w:rsidRPr="009540BD">
              <w:rPr>
                <w:rFonts w:ascii="ＭＳ Ｐゴシック" w:eastAsia="ＭＳ Ｐゴシック" w:hAnsi="ＭＳ Ｐゴシック" w:cs="ＭＳ Ｐゴシック" w:hint="eastAsia"/>
                <w:color w:val="000000"/>
                <w:kern w:val="0"/>
                <w:sz w:val="24"/>
                <w:szCs w:val="24"/>
              </w:rPr>
              <w:t>専門病院入院基本料）</w:t>
            </w:r>
          </w:p>
        </w:tc>
      </w:tr>
      <w:tr w:rsidR="0090671A" w:rsidRPr="009540BD"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1A" w:rsidRPr="009540BD" w:rsidRDefault="0090671A" w:rsidP="009540BD">
            <w:pPr>
              <w:widowControl/>
              <w:jc w:val="center"/>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90671A" w:rsidRPr="009540BD" w:rsidRDefault="0090671A" w:rsidP="009540BD">
            <w:pPr>
              <w:widowControl/>
              <w:jc w:val="center"/>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671A" w:rsidRPr="009540BD" w:rsidRDefault="0090671A" w:rsidP="009540BD">
            <w:pPr>
              <w:widowControl/>
              <w:jc w:val="center"/>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勤務時間</w:t>
            </w:r>
          </w:p>
        </w:tc>
        <w:tc>
          <w:tcPr>
            <w:tcW w:w="1417" w:type="dxa"/>
            <w:tcBorders>
              <w:top w:val="single" w:sz="4" w:space="0" w:color="auto"/>
              <w:left w:val="nil"/>
              <w:bottom w:val="single" w:sz="4" w:space="0" w:color="auto"/>
              <w:right w:val="single" w:sz="4" w:space="0" w:color="auto"/>
            </w:tcBorders>
          </w:tcPr>
          <w:p w:rsidR="0090671A" w:rsidRPr="009540BD" w:rsidRDefault="0090671A" w:rsidP="0027500C">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1A" w:rsidRPr="009540BD" w:rsidRDefault="00616ABC" w:rsidP="0090671A">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90671A" w:rsidRPr="009540BD" w:rsidRDefault="0090671A" w:rsidP="009540BD">
            <w:pPr>
              <w:jc w:val="center"/>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研修受講</w:t>
            </w:r>
          </w:p>
        </w:tc>
      </w:tr>
      <w:tr w:rsidR="0090671A" w:rsidRPr="009540BD"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0671A" w:rsidRPr="009540BD" w:rsidRDefault="0090671A"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rsidR="0090671A" w:rsidRPr="009540BD" w:rsidRDefault="0090671A"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90671A" w:rsidRPr="009540BD" w:rsidRDefault="0090671A" w:rsidP="00BB47E6">
            <w:pPr>
              <w:widowControl/>
              <w:jc w:val="righ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xml:space="preserve">　</w:t>
            </w:r>
            <w:r w:rsidR="00616ABC">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rsidR="0090671A" w:rsidRDefault="0090671A" w:rsidP="0020636A">
            <w:pPr>
              <w:widowControl/>
              <w:jc w:val="center"/>
              <w:rPr>
                <w:rFonts w:ascii="ＭＳ Ｐゴシック" w:eastAsia="ＭＳ Ｐゴシック" w:hAnsi="ＭＳ Ｐゴシック" w:cs="ＭＳ Ｐゴシック"/>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0671A" w:rsidRPr="009540BD" w:rsidRDefault="00616ABC" w:rsidP="00BB47E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rsidR="0090671A" w:rsidRPr="009540BD" w:rsidRDefault="0090671A" w:rsidP="0020636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p>
        </w:tc>
      </w:tr>
      <w:tr w:rsidR="00131B1D" w:rsidRPr="009540BD"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□理学療法士</w:t>
            </w:r>
            <w:r w:rsidRPr="009540BD">
              <w:rPr>
                <w:rFonts w:ascii="ＭＳ Ｐゴシック" w:eastAsia="ＭＳ Ｐゴシック" w:hAnsi="ＭＳ Ｐゴシック" w:cs="ＭＳ Ｐゴシック" w:hint="eastAsia"/>
                <w:color w:val="000000"/>
                <w:kern w:val="0"/>
                <w:sz w:val="24"/>
                <w:szCs w:val="24"/>
              </w:rPr>
              <w:br/>
              <w:t>□作業療法士</w:t>
            </w:r>
            <w:r w:rsidRPr="009540BD">
              <w:rPr>
                <w:rFonts w:ascii="ＭＳ Ｐゴシック" w:eastAsia="ＭＳ Ｐゴシック" w:hAnsi="ＭＳ Ｐゴシック" w:cs="ＭＳ Ｐゴシック" w:hint="eastAsia"/>
                <w:color w:val="000000"/>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31B1D" w:rsidRPr="009540BD" w:rsidRDefault="00131B1D" w:rsidP="00BB47E6">
            <w:pPr>
              <w:widowControl/>
              <w:jc w:val="righ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xml:space="preserve">　</w:t>
            </w:r>
            <w:r w:rsidR="00616ABC">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rsidR="00131B1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□専従</w:t>
            </w:r>
          </w:p>
          <w:p w:rsidR="0027500C" w:rsidRPr="009540B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 xml:space="preserve">　</w:t>
            </w:r>
          </w:p>
        </w:tc>
      </w:tr>
      <w:tr w:rsidR="00131B1D" w:rsidRPr="009540BD"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□理学療法士</w:t>
            </w:r>
            <w:r w:rsidRPr="009540BD">
              <w:rPr>
                <w:rFonts w:ascii="ＭＳ Ｐゴシック" w:eastAsia="ＭＳ Ｐゴシック" w:hAnsi="ＭＳ Ｐゴシック" w:cs="ＭＳ Ｐゴシック" w:hint="eastAsia"/>
                <w:color w:val="000000"/>
                <w:kern w:val="0"/>
                <w:sz w:val="24"/>
                <w:szCs w:val="24"/>
              </w:rPr>
              <w:br/>
              <w:t>□作業療法士</w:t>
            </w:r>
            <w:r w:rsidRPr="009540BD">
              <w:rPr>
                <w:rFonts w:ascii="ＭＳ Ｐゴシック" w:eastAsia="ＭＳ Ｐゴシック" w:hAnsi="ＭＳ Ｐゴシック" w:cs="ＭＳ Ｐゴシック" w:hint="eastAsia"/>
                <w:color w:val="000000"/>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31B1D" w:rsidRPr="009540BD" w:rsidRDefault="00616ABC" w:rsidP="00BB47E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rsidR="0027500C"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□専従</w:t>
            </w:r>
          </w:p>
          <w:p w:rsidR="00131B1D" w:rsidRPr="009540B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r>
      <w:tr w:rsidR="00131B1D" w:rsidRPr="009540BD" w:rsidTr="00BB47E6">
        <w:trPr>
          <w:trHeight w:val="810"/>
        </w:trPr>
        <w:tc>
          <w:tcPr>
            <w:tcW w:w="2126" w:type="dxa"/>
            <w:tcBorders>
              <w:top w:val="nil"/>
              <w:left w:val="single" w:sz="4" w:space="0" w:color="auto"/>
              <w:bottom w:val="single" w:sz="4" w:space="0" w:color="auto"/>
              <w:right w:val="single" w:sz="4" w:space="0" w:color="auto"/>
            </w:tcBorders>
            <w:shd w:val="clear" w:color="auto" w:fill="auto"/>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□理学療法士</w:t>
            </w:r>
            <w:r w:rsidRPr="009540BD">
              <w:rPr>
                <w:rFonts w:ascii="ＭＳ Ｐゴシック" w:eastAsia="ＭＳ Ｐゴシック" w:hAnsi="ＭＳ Ｐゴシック" w:cs="ＭＳ Ｐゴシック" w:hint="eastAsia"/>
                <w:color w:val="000000"/>
                <w:kern w:val="0"/>
                <w:sz w:val="24"/>
                <w:szCs w:val="24"/>
              </w:rPr>
              <w:br/>
              <w:t>□作業療法士</w:t>
            </w:r>
            <w:r w:rsidRPr="009540BD">
              <w:rPr>
                <w:rFonts w:ascii="ＭＳ Ｐゴシック" w:eastAsia="ＭＳ Ｐゴシック" w:hAnsi="ＭＳ Ｐゴシック" w:cs="ＭＳ Ｐゴシック" w:hint="eastAsia"/>
                <w:color w:val="000000"/>
                <w:kern w:val="0"/>
                <w:sz w:val="24"/>
                <w:szCs w:val="24"/>
              </w:rPr>
              <w:br/>
              <w:t>□言語聴覚士</w:t>
            </w:r>
          </w:p>
        </w:tc>
        <w:tc>
          <w:tcPr>
            <w:tcW w:w="2089" w:type="dxa"/>
            <w:tcBorders>
              <w:top w:val="nil"/>
              <w:left w:val="nil"/>
              <w:bottom w:val="single" w:sz="4" w:space="0" w:color="auto"/>
              <w:right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31B1D" w:rsidRPr="009540BD" w:rsidRDefault="00616ABC" w:rsidP="00BB47E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rsidR="0027500C"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□専従</w:t>
            </w:r>
          </w:p>
          <w:p w:rsidR="00131B1D" w:rsidRPr="009540B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r>
      <w:tr w:rsidR="00131B1D" w:rsidRPr="009540BD" w:rsidTr="00BB47E6">
        <w:trPr>
          <w:trHeight w:val="810"/>
        </w:trPr>
        <w:tc>
          <w:tcPr>
            <w:tcW w:w="2126" w:type="dxa"/>
            <w:tcBorders>
              <w:top w:val="nil"/>
              <w:left w:val="single" w:sz="4" w:space="0" w:color="auto"/>
              <w:bottom w:val="single" w:sz="4" w:space="0" w:color="auto"/>
              <w:right w:val="single" w:sz="4" w:space="0" w:color="auto"/>
            </w:tcBorders>
            <w:shd w:val="clear" w:color="auto" w:fill="auto"/>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□理学療法士</w:t>
            </w:r>
            <w:r w:rsidRPr="009540BD">
              <w:rPr>
                <w:rFonts w:ascii="ＭＳ Ｐゴシック" w:eastAsia="ＭＳ Ｐゴシック" w:hAnsi="ＭＳ Ｐゴシック" w:cs="ＭＳ Ｐゴシック" w:hint="eastAsia"/>
                <w:color w:val="000000"/>
                <w:kern w:val="0"/>
                <w:sz w:val="24"/>
                <w:szCs w:val="24"/>
              </w:rPr>
              <w:br/>
              <w:t>□作業療法士</w:t>
            </w:r>
            <w:r w:rsidRPr="009540BD">
              <w:rPr>
                <w:rFonts w:ascii="ＭＳ Ｐゴシック" w:eastAsia="ＭＳ Ｐゴシック" w:hAnsi="ＭＳ Ｐゴシック" w:cs="ＭＳ Ｐゴシック" w:hint="eastAsia"/>
                <w:color w:val="000000"/>
                <w:kern w:val="0"/>
                <w:sz w:val="24"/>
                <w:szCs w:val="24"/>
              </w:rPr>
              <w:br/>
              <w:t>□言語聴覚士</w:t>
            </w:r>
          </w:p>
        </w:tc>
        <w:tc>
          <w:tcPr>
            <w:tcW w:w="2089" w:type="dxa"/>
            <w:tcBorders>
              <w:top w:val="nil"/>
              <w:left w:val="nil"/>
              <w:bottom w:val="single" w:sz="4" w:space="0" w:color="auto"/>
              <w:right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31B1D" w:rsidRPr="009540BD" w:rsidRDefault="00616ABC" w:rsidP="00BB47E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rsidR="0027500C"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□専従</w:t>
            </w:r>
          </w:p>
          <w:p w:rsidR="00131B1D" w:rsidRPr="009540B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r>
      <w:tr w:rsidR="00131B1D" w:rsidRPr="009540BD" w:rsidTr="00BB47E6">
        <w:trPr>
          <w:trHeight w:val="810"/>
        </w:trPr>
        <w:tc>
          <w:tcPr>
            <w:tcW w:w="2126" w:type="dxa"/>
            <w:tcBorders>
              <w:top w:val="nil"/>
              <w:left w:val="single" w:sz="4" w:space="0" w:color="auto"/>
              <w:bottom w:val="single" w:sz="4" w:space="0" w:color="auto"/>
              <w:right w:val="single" w:sz="4" w:space="0" w:color="auto"/>
            </w:tcBorders>
            <w:shd w:val="clear" w:color="auto" w:fill="auto"/>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r w:rsidRPr="009540BD">
              <w:rPr>
                <w:rFonts w:ascii="ＭＳ Ｐゴシック" w:eastAsia="ＭＳ Ｐゴシック" w:hAnsi="ＭＳ Ｐゴシック" w:cs="ＭＳ Ｐゴシック" w:hint="eastAsia"/>
                <w:color w:val="000000"/>
                <w:kern w:val="0"/>
                <w:sz w:val="24"/>
                <w:szCs w:val="24"/>
              </w:rPr>
              <w:t>□理学療法士</w:t>
            </w:r>
            <w:r w:rsidRPr="009540BD">
              <w:rPr>
                <w:rFonts w:ascii="ＭＳ Ｐゴシック" w:eastAsia="ＭＳ Ｐゴシック" w:hAnsi="ＭＳ Ｐゴシック" w:cs="ＭＳ Ｐゴシック" w:hint="eastAsia"/>
                <w:color w:val="000000"/>
                <w:kern w:val="0"/>
                <w:sz w:val="24"/>
                <w:szCs w:val="24"/>
              </w:rPr>
              <w:br/>
              <w:t>□作業療法士</w:t>
            </w:r>
            <w:r w:rsidRPr="009540BD">
              <w:rPr>
                <w:rFonts w:ascii="ＭＳ Ｐゴシック" w:eastAsia="ＭＳ Ｐゴシック" w:hAnsi="ＭＳ Ｐゴシック" w:cs="ＭＳ Ｐゴシック" w:hint="eastAsia"/>
                <w:color w:val="000000"/>
                <w:kern w:val="0"/>
                <w:sz w:val="24"/>
                <w:szCs w:val="24"/>
              </w:rPr>
              <w:br/>
              <w:t>□言語聴覚士</w:t>
            </w:r>
          </w:p>
        </w:tc>
        <w:tc>
          <w:tcPr>
            <w:tcW w:w="2089" w:type="dxa"/>
            <w:tcBorders>
              <w:top w:val="nil"/>
              <w:left w:val="nil"/>
              <w:bottom w:val="single" w:sz="4" w:space="0" w:color="auto"/>
              <w:right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31B1D" w:rsidRPr="009540BD" w:rsidRDefault="00616ABC" w:rsidP="00BB47E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rsidR="0027500C"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□専従</w:t>
            </w:r>
          </w:p>
          <w:p w:rsidR="00131B1D" w:rsidRPr="009540BD" w:rsidRDefault="0027500C" w:rsidP="0027500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131B1D" w:rsidRPr="009540BD" w:rsidRDefault="00131B1D" w:rsidP="009540BD">
            <w:pPr>
              <w:widowControl/>
              <w:jc w:val="left"/>
              <w:rPr>
                <w:rFonts w:ascii="ＭＳ Ｐゴシック" w:eastAsia="ＭＳ Ｐゴシック" w:hAnsi="ＭＳ Ｐゴシック" w:cs="ＭＳ Ｐゴシック"/>
                <w:color w:val="000000"/>
                <w:kern w:val="0"/>
                <w:sz w:val="24"/>
                <w:szCs w:val="24"/>
              </w:rPr>
            </w:pPr>
          </w:p>
        </w:tc>
      </w:tr>
    </w:tbl>
    <w:p w:rsidR="00131B1D" w:rsidRDefault="00131B1D">
      <w:pPr>
        <w:rPr>
          <w:rFonts w:asciiTheme="majorEastAsia" w:eastAsiaTheme="majorEastAsia" w:hAnsiTheme="majorEastAsia"/>
          <w:sz w:val="24"/>
          <w:szCs w:val="24"/>
        </w:rPr>
      </w:pPr>
    </w:p>
    <w:p w:rsidR="009B126B" w:rsidRPr="009540BD" w:rsidRDefault="005B0C14">
      <w:pPr>
        <w:rPr>
          <w:rFonts w:asciiTheme="majorEastAsia" w:eastAsiaTheme="majorEastAsia" w:hAnsiTheme="majorEastAsia"/>
          <w:sz w:val="24"/>
          <w:szCs w:val="24"/>
        </w:rPr>
      </w:pPr>
      <w:r>
        <w:rPr>
          <w:rFonts w:asciiTheme="majorEastAsia" w:eastAsiaTheme="majorEastAsia" w:hAnsiTheme="majorEastAsia"/>
          <w:sz w:val="24"/>
          <w:szCs w:val="24"/>
        </w:rPr>
        <w:t>２．入院患者の構成</w:t>
      </w:r>
    </w:p>
    <w:tbl>
      <w:tblPr>
        <w:tblW w:w="9639" w:type="dxa"/>
        <w:tblInd w:w="-5" w:type="dxa"/>
        <w:tblCellMar>
          <w:left w:w="99" w:type="dxa"/>
          <w:right w:w="99" w:type="dxa"/>
        </w:tblCellMar>
        <w:tblLook w:val="04A0" w:firstRow="1" w:lastRow="0" w:firstColumn="1" w:lastColumn="0" w:noHBand="0" w:noVBand="1"/>
      </w:tblPr>
      <w:tblGrid>
        <w:gridCol w:w="6760"/>
        <w:gridCol w:w="2879"/>
      </w:tblGrid>
      <w:tr w:rsidR="005B0C14" w:rsidRPr="005B0C14" w:rsidTr="005B0C14">
        <w:trPr>
          <w:trHeight w:val="27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C14" w:rsidRPr="005B0C14" w:rsidRDefault="005B0C14" w:rsidP="0020636A">
            <w:pPr>
              <w:widowControl/>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算出期間</w:t>
            </w:r>
            <w:r w:rsidR="0020636A">
              <w:rPr>
                <w:rFonts w:ascii="ＭＳ Ｐゴシック" w:eastAsia="ＭＳ Ｐゴシック" w:hAnsi="ＭＳ Ｐゴシック" w:cs="ＭＳ Ｐゴシック" w:hint="eastAsia"/>
                <w:color w:val="000000"/>
                <w:kern w:val="0"/>
                <w:sz w:val="24"/>
                <w:szCs w:val="24"/>
              </w:rPr>
              <w:t xml:space="preserve">　（直近１年間）　</w:t>
            </w:r>
            <w:r w:rsidRPr="005B0C14">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5B0C14">
              <w:rPr>
                <w:rFonts w:ascii="ＭＳ Ｐゴシック" w:eastAsia="ＭＳ Ｐゴシック" w:hAnsi="ＭＳ Ｐゴシック" w:cs="ＭＳ Ｐゴシック" w:hint="eastAsia"/>
                <w:color w:val="000000"/>
                <w:kern w:val="0"/>
                <w:sz w:val="24"/>
                <w:szCs w:val="24"/>
              </w:rPr>
              <w:t xml:space="preserve">　　　（　　  年　　月　　日～　　　年　　月　　日）</w:t>
            </w:r>
          </w:p>
        </w:tc>
      </w:tr>
      <w:tr w:rsidR="005B0C14" w:rsidRPr="005B0C14" w:rsidTr="005B0C14">
        <w:trPr>
          <w:trHeight w:val="270"/>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rsidR="005B0C14" w:rsidRPr="005B0C14" w:rsidRDefault="005B0C14" w:rsidP="0024040B">
            <w:pPr>
              <w:widowControl/>
              <w:ind w:firstLineChars="100" w:firstLine="240"/>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 xml:space="preserve">当該病棟の新規入院患者数　</w:t>
            </w:r>
            <w:r w:rsidR="00D728C2">
              <w:rPr>
                <w:rFonts w:ascii="ＭＳ Ｐゴシック" w:eastAsia="ＭＳ Ｐゴシック" w:hAnsi="ＭＳ Ｐゴシック" w:cs="ＭＳ Ｐゴシック" w:hint="eastAsia"/>
                <w:color w:val="000000"/>
                <w:kern w:val="0"/>
                <w:sz w:val="24"/>
                <w:szCs w:val="24"/>
              </w:rPr>
              <w:t xml:space="preserve">　　</w:t>
            </w:r>
            <w:r w:rsidR="00CC432A">
              <w:rPr>
                <w:rFonts w:ascii="ＭＳ Ｐゴシック" w:eastAsia="ＭＳ Ｐゴシック" w:hAnsi="ＭＳ Ｐゴシック" w:cs="ＭＳ Ｐゴシック" w:hint="eastAsia"/>
                <w:color w:val="000000"/>
                <w:kern w:val="0"/>
                <w:sz w:val="24"/>
                <w:szCs w:val="24"/>
              </w:rPr>
              <w:t xml:space="preserve">　　　</w:t>
            </w:r>
            <w:r w:rsidR="00D728C2">
              <w:rPr>
                <w:rFonts w:ascii="ＭＳ Ｐゴシック" w:eastAsia="ＭＳ Ｐゴシック" w:hAnsi="ＭＳ Ｐゴシック" w:cs="ＭＳ Ｐゴシック" w:hint="eastAsia"/>
                <w:color w:val="000000"/>
                <w:kern w:val="0"/>
                <w:sz w:val="24"/>
                <w:szCs w:val="24"/>
              </w:rPr>
              <w:t xml:space="preserve">　</w:t>
            </w:r>
            <w:r w:rsidR="00CC432A">
              <w:rPr>
                <w:rFonts w:ascii="ＭＳ Ｐゴシック" w:eastAsia="ＭＳ Ｐゴシック" w:hAnsi="ＭＳ Ｐゴシック" w:cs="ＭＳ Ｐゴシック" w:hint="eastAsia"/>
                <w:color w:val="000000"/>
                <w:kern w:val="0"/>
                <w:sz w:val="24"/>
                <w:szCs w:val="24"/>
              </w:rPr>
              <w:t xml:space="preserve">　　　</w:t>
            </w:r>
            <w:r w:rsidRPr="005B0C14">
              <w:rPr>
                <w:rFonts w:ascii="ＭＳ Ｐゴシック" w:eastAsia="ＭＳ Ｐゴシック" w:hAnsi="ＭＳ Ｐゴシック" w:cs="ＭＳ Ｐゴシック" w:hint="eastAsia"/>
                <w:color w:val="000000"/>
                <w:kern w:val="0"/>
                <w:sz w:val="24"/>
                <w:szCs w:val="24"/>
              </w:rPr>
              <w:t>①</w:t>
            </w:r>
          </w:p>
        </w:tc>
        <w:tc>
          <w:tcPr>
            <w:tcW w:w="2879"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270"/>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rsidR="005B0C14" w:rsidRPr="0024040B" w:rsidRDefault="0024040B" w:rsidP="0024040B">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①</w:t>
            </w:r>
            <w:r w:rsidR="0095559B" w:rsidRPr="0024040B">
              <w:rPr>
                <w:rFonts w:ascii="ＭＳ Ｐゴシック" w:eastAsia="ＭＳ Ｐゴシック" w:hAnsi="ＭＳ Ｐゴシック" w:cs="ＭＳ Ｐゴシック" w:hint="eastAsia"/>
                <w:color w:val="000000"/>
                <w:kern w:val="0"/>
                <w:sz w:val="24"/>
                <w:szCs w:val="24"/>
              </w:rPr>
              <w:t>の</w:t>
            </w:r>
            <w:r w:rsidR="005B0C14" w:rsidRPr="0024040B">
              <w:rPr>
                <w:rFonts w:ascii="ＭＳ Ｐゴシック" w:eastAsia="ＭＳ Ｐゴシック" w:hAnsi="ＭＳ Ｐゴシック" w:cs="ＭＳ Ｐゴシック" w:hint="eastAsia"/>
                <w:color w:val="000000"/>
                <w:kern w:val="0"/>
                <w:sz w:val="24"/>
                <w:szCs w:val="24"/>
              </w:rPr>
              <w:t xml:space="preserve">うち、６５歳以上の患者数　</w:t>
            </w:r>
            <w:r w:rsidR="00D728C2" w:rsidRPr="0024040B">
              <w:rPr>
                <w:rFonts w:ascii="ＭＳ Ｐゴシック" w:eastAsia="ＭＳ Ｐゴシック" w:hAnsi="ＭＳ Ｐゴシック" w:cs="ＭＳ Ｐゴシック" w:hint="eastAsia"/>
                <w:color w:val="000000"/>
                <w:kern w:val="0"/>
                <w:sz w:val="24"/>
                <w:szCs w:val="24"/>
              </w:rPr>
              <w:t xml:space="preserve">　　</w:t>
            </w:r>
            <w:r w:rsidR="00CC432A" w:rsidRPr="0024040B">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005B0C14" w:rsidRPr="0024040B">
              <w:rPr>
                <w:rFonts w:ascii="ＭＳ Ｐゴシック" w:eastAsia="ＭＳ Ｐゴシック" w:hAnsi="ＭＳ Ｐゴシック" w:cs="ＭＳ Ｐゴシック" w:hint="eastAsia"/>
                <w:color w:val="000000"/>
                <w:kern w:val="0"/>
                <w:sz w:val="24"/>
                <w:szCs w:val="24"/>
              </w:rPr>
              <w:t>②</w:t>
            </w:r>
          </w:p>
        </w:tc>
        <w:tc>
          <w:tcPr>
            <w:tcW w:w="2879"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54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5B0C14" w:rsidRPr="0024040B" w:rsidRDefault="0024040B" w:rsidP="0007677E">
            <w:pPr>
              <w:widowControl/>
              <w:ind w:leftChars="100" w:left="45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①</w:t>
            </w:r>
            <w:r w:rsidR="0095559B" w:rsidRPr="0024040B">
              <w:rPr>
                <w:rFonts w:ascii="ＭＳ Ｐゴシック" w:eastAsia="ＭＳ Ｐゴシック" w:hAnsi="ＭＳ Ｐゴシック" w:cs="ＭＳ Ｐゴシック" w:hint="eastAsia"/>
                <w:color w:val="000000"/>
                <w:kern w:val="0"/>
                <w:sz w:val="24"/>
                <w:szCs w:val="24"/>
              </w:rPr>
              <w:t>の</w:t>
            </w:r>
            <w:r w:rsidR="005B0C14" w:rsidRPr="0024040B">
              <w:rPr>
                <w:rFonts w:ascii="ＭＳ Ｐゴシック" w:eastAsia="ＭＳ Ｐゴシック" w:hAnsi="ＭＳ Ｐゴシック" w:cs="ＭＳ Ｐゴシック" w:hint="eastAsia"/>
                <w:color w:val="000000"/>
                <w:kern w:val="0"/>
                <w:sz w:val="24"/>
                <w:szCs w:val="24"/>
              </w:rPr>
              <w:t xml:space="preserve">うち、循環器系、新生物、消化器系、運動器系若しくは呼吸器系の疾患の患者数　</w:t>
            </w:r>
            <w:r w:rsidR="00D728C2" w:rsidRPr="0024040B">
              <w:rPr>
                <w:rFonts w:ascii="ＭＳ Ｐゴシック" w:eastAsia="ＭＳ Ｐゴシック" w:hAnsi="ＭＳ Ｐゴシック" w:cs="ＭＳ Ｐゴシック" w:hint="eastAsia"/>
                <w:color w:val="000000"/>
                <w:kern w:val="0"/>
                <w:sz w:val="24"/>
                <w:szCs w:val="24"/>
              </w:rPr>
              <w:t xml:space="preserve">　　　　　　　</w:t>
            </w:r>
            <w:r w:rsidR="00CC432A" w:rsidRPr="0024040B">
              <w:rPr>
                <w:rFonts w:ascii="ＭＳ Ｐゴシック" w:eastAsia="ＭＳ Ｐゴシック" w:hAnsi="ＭＳ Ｐゴシック" w:cs="ＭＳ Ｐゴシック" w:hint="eastAsia"/>
                <w:color w:val="000000"/>
                <w:kern w:val="0"/>
                <w:sz w:val="24"/>
                <w:szCs w:val="24"/>
              </w:rPr>
              <w:t xml:space="preserve">　</w:t>
            </w:r>
            <w:r w:rsidR="00D45A6E" w:rsidRPr="0024040B">
              <w:rPr>
                <w:rFonts w:ascii="ＭＳ Ｐゴシック" w:eastAsia="ＭＳ Ｐゴシック" w:hAnsi="ＭＳ Ｐゴシック" w:cs="ＭＳ Ｐゴシック" w:hint="eastAsia"/>
                <w:color w:val="000000"/>
                <w:kern w:val="0"/>
                <w:sz w:val="24"/>
                <w:szCs w:val="24"/>
              </w:rPr>
              <w:t xml:space="preserve">　　</w:t>
            </w:r>
            <w:r w:rsidR="0007677E">
              <w:rPr>
                <w:rFonts w:ascii="ＭＳ Ｐゴシック" w:eastAsia="ＭＳ Ｐゴシック" w:hAnsi="ＭＳ Ｐゴシック" w:cs="ＭＳ Ｐゴシック" w:hint="eastAsia"/>
                <w:color w:val="000000"/>
                <w:kern w:val="0"/>
                <w:sz w:val="24"/>
                <w:szCs w:val="24"/>
              </w:rPr>
              <w:t xml:space="preserve">　</w:t>
            </w:r>
            <w:r w:rsidR="005B0C14" w:rsidRPr="0024040B">
              <w:rPr>
                <w:rFonts w:ascii="ＭＳ Ｐゴシック" w:eastAsia="ＭＳ Ｐゴシック" w:hAnsi="ＭＳ Ｐゴシック" w:cs="ＭＳ Ｐゴシック" w:hint="eastAsia"/>
                <w:color w:val="000000"/>
                <w:kern w:val="0"/>
                <w:sz w:val="24"/>
                <w:szCs w:val="24"/>
              </w:rPr>
              <w:t>③</w:t>
            </w:r>
          </w:p>
        </w:tc>
        <w:tc>
          <w:tcPr>
            <w:tcW w:w="2879"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270"/>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rsidR="005B0C14" w:rsidRPr="004E3DC7" w:rsidRDefault="0024040B" w:rsidP="0024040B">
            <w:pPr>
              <w:pStyle w:val="a9"/>
              <w:widowControl/>
              <w:ind w:leftChars="0" w:left="360"/>
              <w:jc w:val="left"/>
              <w:rPr>
                <w:rFonts w:ascii="ＭＳ Ｐゴシック" w:eastAsia="ＭＳ Ｐゴシック" w:hAnsi="ＭＳ Ｐゴシック" w:cs="ＭＳ Ｐゴシック"/>
                <w:color w:val="000000"/>
                <w:kern w:val="0"/>
                <w:sz w:val="24"/>
                <w:szCs w:val="24"/>
              </w:rPr>
            </w:pPr>
            <w:r w:rsidRPr="0053113B">
              <w:rPr>
                <w:rFonts w:ascii="ＭＳ Ｐゴシック" w:eastAsia="ＭＳ Ｐゴシック" w:hAnsi="ＭＳ Ｐゴシック" w:cs="ＭＳ Ｐゴシック" w:hint="eastAsia"/>
                <w:color w:val="000000"/>
                <w:kern w:val="0"/>
                <w:sz w:val="24"/>
                <w:szCs w:val="24"/>
              </w:rPr>
              <w:t>②</w:t>
            </w:r>
            <w:r w:rsidR="0095559B">
              <w:rPr>
                <w:rFonts w:ascii="ＭＳ Ｐゴシック" w:eastAsia="ＭＳ Ｐゴシック" w:hAnsi="ＭＳ Ｐゴシック" w:cs="ＭＳ Ｐゴシック" w:hint="eastAsia"/>
                <w:color w:val="000000"/>
                <w:kern w:val="0"/>
                <w:sz w:val="24"/>
                <w:szCs w:val="24"/>
              </w:rPr>
              <w:t>／</w:t>
            </w:r>
            <w:r w:rsidR="005B0C14" w:rsidRPr="004E3DC7">
              <w:rPr>
                <w:rFonts w:ascii="ＭＳ Ｐゴシック" w:eastAsia="ＭＳ Ｐゴシック" w:hAnsi="ＭＳ Ｐゴシック" w:cs="ＭＳ Ｐゴシック" w:hint="eastAsia"/>
                <w:color w:val="000000"/>
                <w:kern w:val="0"/>
                <w:sz w:val="24"/>
                <w:szCs w:val="24"/>
              </w:rPr>
              <w:t>①　（８割以上）</w:t>
            </w:r>
            <w:r w:rsidR="00D728C2" w:rsidRPr="004E3DC7">
              <w:rPr>
                <w:rFonts w:ascii="ＭＳ Ｐゴシック" w:eastAsia="ＭＳ Ｐゴシック" w:hAnsi="ＭＳ Ｐゴシック" w:cs="ＭＳ Ｐゴシック" w:hint="eastAsia"/>
                <w:color w:val="000000"/>
                <w:kern w:val="0"/>
                <w:sz w:val="24"/>
                <w:szCs w:val="24"/>
              </w:rPr>
              <w:t xml:space="preserve">　　　　　　　　　</w:t>
            </w:r>
            <w:r w:rsidR="00D45A6E">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00D728C2" w:rsidRPr="004E3DC7">
              <w:rPr>
                <w:rFonts w:ascii="ＭＳ Ｐゴシック" w:eastAsia="ＭＳ Ｐゴシック" w:hAnsi="ＭＳ Ｐゴシック" w:cs="ＭＳ Ｐゴシック" w:hint="eastAsia"/>
                <w:color w:val="000000"/>
                <w:kern w:val="0"/>
                <w:sz w:val="24"/>
                <w:szCs w:val="24"/>
              </w:rPr>
              <w:t>④</w:t>
            </w:r>
          </w:p>
        </w:tc>
        <w:tc>
          <w:tcPr>
            <w:tcW w:w="2879"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w:t>
            </w:r>
          </w:p>
        </w:tc>
      </w:tr>
      <w:tr w:rsidR="005B0C14" w:rsidRPr="005B0C14" w:rsidTr="005B0C14">
        <w:trPr>
          <w:trHeight w:val="270"/>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rsidR="005B0C14" w:rsidRPr="005B0C14" w:rsidRDefault="005B0C14" w:rsidP="0024040B">
            <w:pPr>
              <w:widowControl/>
              <w:ind w:firstLineChars="150" w:firstLine="360"/>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③／①　（６割以上）</w:t>
            </w:r>
            <w:r w:rsidR="00D728C2">
              <w:rPr>
                <w:rFonts w:ascii="ＭＳ Ｐゴシック" w:eastAsia="ＭＳ Ｐゴシック" w:hAnsi="ＭＳ Ｐゴシック" w:cs="ＭＳ Ｐゴシック" w:hint="eastAsia"/>
                <w:color w:val="000000"/>
                <w:kern w:val="0"/>
                <w:sz w:val="24"/>
                <w:szCs w:val="24"/>
              </w:rPr>
              <w:t xml:space="preserve">　　　　　　　　　</w:t>
            </w:r>
            <w:r w:rsidR="00D45A6E">
              <w:rPr>
                <w:rFonts w:ascii="ＭＳ Ｐゴシック" w:eastAsia="ＭＳ Ｐゴシック" w:hAnsi="ＭＳ Ｐゴシック" w:cs="ＭＳ Ｐゴシック" w:hint="eastAsia"/>
                <w:color w:val="000000"/>
                <w:kern w:val="0"/>
                <w:sz w:val="24"/>
                <w:szCs w:val="24"/>
              </w:rPr>
              <w:t xml:space="preserve">　　　　　　</w:t>
            </w:r>
            <w:r w:rsidR="00D728C2">
              <w:rPr>
                <w:rFonts w:ascii="ＭＳ Ｐゴシック" w:eastAsia="ＭＳ Ｐゴシック" w:hAnsi="ＭＳ Ｐゴシック" w:cs="ＭＳ Ｐゴシック" w:hint="eastAsia"/>
                <w:color w:val="000000"/>
                <w:kern w:val="0"/>
                <w:sz w:val="24"/>
                <w:szCs w:val="24"/>
              </w:rPr>
              <w:t>⑤</w:t>
            </w:r>
          </w:p>
        </w:tc>
        <w:tc>
          <w:tcPr>
            <w:tcW w:w="2879"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w:t>
            </w:r>
          </w:p>
        </w:tc>
      </w:tr>
    </w:tbl>
    <w:p w:rsidR="00A163DE" w:rsidRDefault="0020636A">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④、</w:t>
      </w:r>
      <w:bookmarkStart w:id="0" w:name="_GoBack"/>
      <w:bookmarkEnd w:id="0"/>
      <w:r>
        <w:rPr>
          <w:rFonts w:asciiTheme="majorEastAsia" w:eastAsiaTheme="majorEastAsia" w:hAnsiTheme="majorEastAsia" w:hint="eastAsia"/>
          <w:sz w:val="24"/>
          <w:szCs w:val="24"/>
        </w:rPr>
        <w:t>⑤いずれかの要件を満たしていればよく、両方記載する必要はない</w:t>
      </w:r>
      <w:r w:rsidR="000F480D">
        <w:rPr>
          <w:rFonts w:asciiTheme="majorEastAsia" w:eastAsiaTheme="majorEastAsia" w:hAnsiTheme="majorEastAsia" w:hint="eastAsia"/>
          <w:sz w:val="24"/>
          <w:szCs w:val="24"/>
        </w:rPr>
        <w:t>。</w:t>
      </w:r>
    </w:p>
    <w:p w:rsidR="0027500C" w:rsidRDefault="0027500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540BD" w:rsidRDefault="005B0C14">
      <w:pPr>
        <w:rPr>
          <w:rFonts w:asciiTheme="majorEastAsia" w:eastAsiaTheme="majorEastAsia" w:hAnsiTheme="majorEastAsia"/>
          <w:sz w:val="24"/>
          <w:szCs w:val="24"/>
        </w:rPr>
      </w:pPr>
      <w:r>
        <w:rPr>
          <w:rFonts w:asciiTheme="majorEastAsia" w:eastAsiaTheme="majorEastAsia" w:hAnsiTheme="majorEastAsia"/>
          <w:sz w:val="24"/>
          <w:szCs w:val="24"/>
        </w:rPr>
        <w:lastRenderedPageBreak/>
        <w:t>３．アウトカム評価</w:t>
      </w:r>
    </w:p>
    <w:p w:rsidR="0039326D" w:rsidRDefault="0039326D">
      <w:pPr>
        <w:rPr>
          <w:rFonts w:asciiTheme="majorEastAsia" w:eastAsiaTheme="majorEastAsia" w:hAnsiTheme="majorEastAsia"/>
          <w:sz w:val="24"/>
          <w:szCs w:val="24"/>
        </w:rPr>
      </w:pPr>
      <w:r>
        <w:rPr>
          <w:rFonts w:asciiTheme="majorEastAsia" w:eastAsiaTheme="majorEastAsia" w:hAnsiTheme="majorEastAsia" w:hint="eastAsia"/>
          <w:sz w:val="24"/>
          <w:szCs w:val="24"/>
        </w:rPr>
        <w:t>１）患者のＡＤＬ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5404E0" w:rsidRPr="005B0C14" w:rsidTr="00752012">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4E0" w:rsidRPr="005B0C14" w:rsidRDefault="005404E0" w:rsidP="0020636A">
            <w:pPr>
              <w:widowControl/>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算出期間</w:t>
            </w:r>
            <w:r w:rsidR="0020636A">
              <w:rPr>
                <w:rFonts w:ascii="ＭＳ Ｐゴシック" w:eastAsia="ＭＳ Ｐゴシック" w:hAnsi="ＭＳ Ｐゴシック" w:cs="ＭＳ Ｐゴシック" w:hint="eastAsia"/>
                <w:color w:val="000000"/>
                <w:kern w:val="0"/>
                <w:sz w:val="24"/>
                <w:szCs w:val="24"/>
              </w:rPr>
              <w:t xml:space="preserve">　（直近１年間</w:t>
            </w:r>
            <w:r w:rsidR="004E3DC7">
              <w:rPr>
                <w:rFonts w:ascii="ＭＳ Ｐゴシック" w:eastAsia="ＭＳ Ｐゴシック" w:hAnsi="ＭＳ Ｐゴシック" w:cs="ＭＳ Ｐゴシック" w:hint="eastAsia"/>
                <w:color w:val="000000"/>
                <w:kern w:val="0"/>
                <w:sz w:val="24"/>
                <w:szCs w:val="24"/>
              </w:rPr>
              <w:t>もしくは３月間</w:t>
            </w:r>
            <w:r w:rsidR="0020636A">
              <w:rPr>
                <w:rFonts w:ascii="ＭＳ Ｐゴシック" w:eastAsia="ＭＳ Ｐゴシック" w:hAnsi="ＭＳ Ｐゴシック" w:cs="ＭＳ Ｐゴシック" w:hint="eastAsia"/>
                <w:color w:val="000000"/>
                <w:kern w:val="0"/>
                <w:sz w:val="24"/>
                <w:szCs w:val="24"/>
              </w:rPr>
              <w:t>）</w:t>
            </w:r>
            <w:r w:rsidR="004E3DC7">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5B0C14">
              <w:rPr>
                <w:rFonts w:ascii="ＭＳ Ｐゴシック" w:eastAsia="ＭＳ Ｐゴシック" w:hAnsi="ＭＳ Ｐゴシック" w:cs="ＭＳ Ｐゴシック" w:hint="eastAsia"/>
                <w:color w:val="000000"/>
                <w:kern w:val="0"/>
                <w:sz w:val="24"/>
                <w:szCs w:val="24"/>
              </w:rPr>
              <w:t xml:space="preserve">　　　（　　  年　　月　　日～　　　年　　月　　日）</w:t>
            </w:r>
          </w:p>
        </w:tc>
      </w:tr>
      <w:tr w:rsidR="005B0C14" w:rsidRPr="005B0C14"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C14" w:rsidRPr="005B0C14" w:rsidRDefault="005B0C14" w:rsidP="0020636A">
            <w:pPr>
              <w:widowControl/>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 xml:space="preserve">当該病棟を退院又は転棟した患者数（死亡退院を除く）　</w:t>
            </w:r>
            <w:r w:rsidR="0020636A">
              <w:rPr>
                <w:rFonts w:ascii="ＭＳ Ｐゴシック" w:eastAsia="ＭＳ Ｐゴシック" w:hAnsi="ＭＳ Ｐゴシック" w:cs="ＭＳ Ｐゴシック" w:hint="eastAsia"/>
                <w:color w:val="000000"/>
                <w:kern w:val="0"/>
                <w:sz w:val="24"/>
                <w:szCs w:val="24"/>
              </w:rPr>
              <w:t>⑥</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B0C14" w:rsidRPr="005B0C14" w:rsidRDefault="0020636A" w:rsidP="0020636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⑥</w:t>
            </w:r>
            <w:r w:rsidR="005B0C14" w:rsidRPr="005B0C14">
              <w:rPr>
                <w:rFonts w:ascii="ＭＳ Ｐゴシック" w:eastAsia="ＭＳ Ｐゴシック" w:hAnsi="ＭＳ Ｐゴシック" w:cs="ＭＳ Ｐゴシック" w:hint="eastAsia"/>
                <w:color w:val="000000"/>
                <w:kern w:val="0"/>
                <w:sz w:val="24"/>
                <w:szCs w:val="24"/>
              </w:rPr>
              <w:t>のうち、退院又は転棟時におけるADLが入院時</w:t>
            </w:r>
            <w:r w:rsidR="00FF61A8">
              <w:rPr>
                <w:rFonts w:ascii="ＭＳ Ｐゴシック" w:eastAsia="ＭＳ Ｐゴシック" w:hAnsi="ＭＳ Ｐゴシック" w:cs="ＭＳ Ｐゴシック" w:hint="eastAsia"/>
                <w:color w:val="000000"/>
                <w:kern w:val="0"/>
                <w:sz w:val="24"/>
                <w:szCs w:val="24"/>
              </w:rPr>
              <w:t>等</w:t>
            </w:r>
            <w:r w:rsidR="005B0C14" w:rsidRPr="005B0C14">
              <w:rPr>
                <w:rFonts w:ascii="ＭＳ Ｐゴシック" w:eastAsia="ＭＳ Ｐゴシック" w:hAnsi="ＭＳ Ｐゴシック" w:cs="ＭＳ Ｐゴシック" w:hint="eastAsia"/>
                <w:color w:val="000000"/>
                <w:kern w:val="0"/>
                <w:sz w:val="24"/>
                <w:szCs w:val="24"/>
              </w:rPr>
              <w:t xml:space="preserve">と比較して低下した患者数　</w:t>
            </w:r>
            <w:r w:rsidR="00D728C2">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⑦</w:t>
            </w:r>
          </w:p>
        </w:tc>
        <w:tc>
          <w:tcPr>
            <w:tcW w:w="2835"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5B0C14" w:rsidRPr="005B0C14" w:rsidRDefault="0020636A" w:rsidP="0020636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⑦</w:t>
            </w:r>
            <w:r w:rsidR="005B0C14" w:rsidRPr="005B0C1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⑥</w:t>
            </w:r>
            <w:r w:rsidR="005B0C14" w:rsidRPr="005B0C14">
              <w:rPr>
                <w:rFonts w:ascii="ＭＳ Ｐゴシック" w:eastAsia="ＭＳ Ｐゴシック" w:hAnsi="ＭＳ Ｐゴシック" w:cs="ＭＳ Ｐゴシック" w:hint="eastAsia"/>
                <w:color w:val="000000"/>
                <w:kern w:val="0"/>
                <w:sz w:val="24"/>
                <w:szCs w:val="24"/>
              </w:rPr>
              <w:t xml:space="preserve">　（３％未満）</w:t>
            </w:r>
            <w:r w:rsidR="00D728C2">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⑧</w:t>
            </w:r>
          </w:p>
        </w:tc>
        <w:tc>
          <w:tcPr>
            <w:tcW w:w="2835"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w:t>
            </w:r>
          </w:p>
        </w:tc>
      </w:tr>
      <w:tr w:rsidR="00752012" w:rsidRPr="005B0C14" w:rsidTr="00752012">
        <w:trPr>
          <w:trHeight w:val="270"/>
        </w:trPr>
        <w:tc>
          <w:tcPr>
            <w:tcW w:w="6804" w:type="dxa"/>
            <w:tcBorders>
              <w:top w:val="single" w:sz="4" w:space="0" w:color="auto"/>
              <w:bottom w:val="single" w:sz="4" w:space="0" w:color="auto"/>
            </w:tcBorders>
            <w:shd w:val="clear" w:color="auto" w:fill="auto"/>
            <w:noWrap/>
            <w:vAlign w:val="center"/>
          </w:tcPr>
          <w:p w:rsidR="00752012" w:rsidRDefault="00752012" w:rsidP="005B0C14">
            <w:pPr>
              <w:widowControl/>
              <w:jc w:val="left"/>
              <w:rPr>
                <w:rFonts w:ascii="ＭＳ Ｐゴシック" w:eastAsia="ＭＳ Ｐゴシック" w:hAnsi="ＭＳ Ｐゴシック" w:cs="ＭＳ Ｐゴシック"/>
                <w:color w:val="000000"/>
                <w:kern w:val="0"/>
                <w:sz w:val="24"/>
                <w:szCs w:val="24"/>
              </w:rPr>
            </w:pPr>
          </w:p>
          <w:p w:rsidR="0039326D" w:rsidRPr="005B0C14" w:rsidRDefault="0039326D" w:rsidP="005B0C1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２）褥瘡の院内発生率</w:t>
            </w:r>
          </w:p>
        </w:tc>
        <w:tc>
          <w:tcPr>
            <w:tcW w:w="2835" w:type="dxa"/>
            <w:tcBorders>
              <w:top w:val="single" w:sz="4" w:space="0" w:color="auto"/>
              <w:bottom w:val="single" w:sz="4" w:space="0" w:color="auto"/>
            </w:tcBorders>
            <w:shd w:val="clear" w:color="auto" w:fill="auto"/>
            <w:noWrap/>
            <w:vAlign w:val="center"/>
          </w:tcPr>
          <w:p w:rsidR="00752012" w:rsidRPr="005B0C14" w:rsidRDefault="00752012" w:rsidP="005B0C14">
            <w:pPr>
              <w:widowControl/>
              <w:jc w:val="right"/>
              <w:rPr>
                <w:rFonts w:ascii="ＭＳ Ｐゴシック" w:eastAsia="ＭＳ Ｐゴシック" w:hAnsi="ＭＳ Ｐゴシック" w:cs="ＭＳ Ｐゴシック"/>
                <w:color w:val="000000"/>
                <w:kern w:val="0"/>
                <w:sz w:val="24"/>
                <w:szCs w:val="24"/>
              </w:rPr>
            </w:pPr>
          </w:p>
        </w:tc>
      </w:tr>
      <w:tr w:rsidR="005B0C14" w:rsidRPr="005B0C14"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81282" w:rsidRDefault="005B0C14" w:rsidP="00FE5230">
            <w:pPr>
              <w:widowControl/>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調査日（届出時の直近月の初日）の当該病棟の入院患者数</w:t>
            </w:r>
          </w:p>
          <w:p w:rsidR="005B0C14" w:rsidRPr="005B0C14" w:rsidRDefault="001225A3" w:rsidP="00FE5230">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（調査日の入院又は予定入院患者は含まず、退院又は退院予定の患者は含める）　　　　　　　　　　</w:t>
            </w:r>
            <w:r w:rsidR="00FE5230">
              <w:rPr>
                <w:rFonts w:ascii="ＭＳ Ｐゴシック" w:eastAsia="ＭＳ Ｐゴシック" w:hAnsi="ＭＳ Ｐゴシック" w:cs="ＭＳ Ｐゴシック" w:hint="eastAsia"/>
                <w:color w:val="000000"/>
                <w:kern w:val="0"/>
                <w:sz w:val="24"/>
                <w:szCs w:val="24"/>
              </w:rPr>
              <w:t xml:space="preserve">　　　　　　　　　　　　　　　　　 </w:t>
            </w:r>
            <w:r w:rsidR="0020636A">
              <w:rPr>
                <w:rFonts w:ascii="ＭＳ Ｐゴシック" w:eastAsia="ＭＳ Ｐゴシック" w:hAnsi="ＭＳ Ｐゴシック" w:cs="ＭＳ Ｐゴシック" w:hint="eastAsia"/>
                <w:color w:val="000000"/>
                <w:kern w:val="0"/>
                <w:sz w:val="24"/>
                <w:szCs w:val="24"/>
              </w:rPr>
              <w:t>⑨</w:t>
            </w:r>
            <w:r w:rsidR="00D728C2">
              <w:rPr>
                <w:rFonts w:ascii="ＭＳ Ｐゴシック" w:eastAsia="ＭＳ Ｐゴシック" w:hAnsi="ＭＳ Ｐゴシック" w:cs="ＭＳ Ｐゴシック" w:hint="eastAsia"/>
                <w:color w:val="000000"/>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81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B0C14" w:rsidRPr="005B0C14" w:rsidRDefault="005B0C14" w:rsidP="003C22F2">
            <w:pPr>
              <w:widowControl/>
              <w:jc w:val="lef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調査日に褥瘡（</w:t>
            </w:r>
            <w:r w:rsidR="00A26F69" w:rsidRPr="00A26F69">
              <w:rPr>
                <w:rFonts w:ascii="ＭＳ Ｐゴシック" w:eastAsia="ＭＳ Ｐゴシック" w:hAnsi="ＭＳ Ｐゴシック" w:cs="ＭＳ Ｐゴシック"/>
                <w:color w:val="000000"/>
                <w:kern w:val="0"/>
                <w:sz w:val="24"/>
                <w:szCs w:val="24"/>
              </w:rPr>
              <w:t>DESIGN-R2020</w:t>
            </w:r>
            <w:r w:rsidRPr="005B0C14">
              <w:rPr>
                <w:rFonts w:ascii="ＭＳ Ｐゴシック" w:eastAsia="ＭＳ Ｐゴシック" w:hAnsi="ＭＳ Ｐゴシック" w:cs="ＭＳ Ｐゴシック" w:hint="eastAsia"/>
                <w:color w:val="000000"/>
                <w:kern w:val="0"/>
                <w:sz w:val="24"/>
                <w:szCs w:val="24"/>
              </w:rPr>
              <w:t>分類</w:t>
            </w:r>
            <w:r w:rsidR="0020636A">
              <w:rPr>
                <w:rFonts w:ascii="ＭＳ Ｐゴシック" w:eastAsia="ＭＳ Ｐゴシック" w:hAnsi="ＭＳ Ｐゴシック" w:cs="ＭＳ Ｐゴシック" w:hint="eastAsia"/>
                <w:color w:val="000000"/>
                <w:kern w:val="0"/>
                <w:sz w:val="24"/>
                <w:szCs w:val="24"/>
              </w:rPr>
              <w:t>d</w:t>
            </w:r>
            <w:r w:rsidRPr="005B0C14">
              <w:rPr>
                <w:rFonts w:ascii="ＭＳ Ｐゴシック" w:eastAsia="ＭＳ Ｐゴシック" w:hAnsi="ＭＳ Ｐゴシック" w:cs="ＭＳ Ｐゴシック" w:hint="eastAsia"/>
                <w:color w:val="000000"/>
                <w:kern w:val="0"/>
                <w:sz w:val="24"/>
                <w:szCs w:val="24"/>
              </w:rPr>
              <w:t>２以上）を保有する患者のうち、入院時既に褥瘡保有が記録された患者を除いた患者数</w:t>
            </w:r>
            <w:r w:rsidR="00D728C2">
              <w:rPr>
                <w:rFonts w:ascii="ＭＳ Ｐゴシック" w:eastAsia="ＭＳ Ｐゴシック" w:hAnsi="ＭＳ Ｐゴシック" w:cs="ＭＳ Ｐゴシック" w:hint="eastAsia"/>
                <w:color w:val="000000"/>
                <w:kern w:val="0"/>
                <w:sz w:val="24"/>
                <w:szCs w:val="24"/>
              </w:rPr>
              <w:t xml:space="preserve">　</w:t>
            </w:r>
            <w:r w:rsidR="0020636A">
              <w:rPr>
                <w:rFonts w:ascii="ＭＳ Ｐゴシック" w:eastAsia="ＭＳ Ｐゴシック" w:hAnsi="ＭＳ Ｐゴシック" w:cs="ＭＳ Ｐゴシック" w:hint="eastAsia"/>
                <w:color w:val="000000"/>
                <w:kern w:val="0"/>
                <w:sz w:val="24"/>
                <w:szCs w:val="24"/>
              </w:rPr>
              <w:t>⑩</w:t>
            </w:r>
          </w:p>
        </w:tc>
        <w:tc>
          <w:tcPr>
            <w:tcW w:w="2835"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名</w:t>
            </w:r>
          </w:p>
        </w:tc>
      </w:tr>
      <w:tr w:rsidR="005B0C14" w:rsidRPr="005B0C14" w:rsidTr="005B0C14">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B0C14" w:rsidRPr="005B0C14" w:rsidRDefault="0020636A" w:rsidP="0020636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⑩</w:t>
            </w:r>
            <w:r w:rsidR="005B0C14" w:rsidRPr="005B0C1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⑨</w:t>
            </w:r>
            <w:r w:rsidR="005B0C14" w:rsidRPr="005B0C14">
              <w:rPr>
                <w:rFonts w:ascii="ＭＳ Ｐゴシック" w:eastAsia="ＭＳ Ｐゴシック" w:hAnsi="ＭＳ Ｐゴシック" w:cs="ＭＳ Ｐゴシック" w:hint="eastAsia"/>
                <w:color w:val="000000"/>
                <w:kern w:val="0"/>
                <w:sz w:val="24"/>
                <w:szCs w:val="24"/>
              </w:rPr>
              <w:t xml:space="preserve">　（</w:t>
            </w:r>
            <w:r w:rsidR="001D5E44">
              <w:rPr>
                <w:rFonts w:ascii="ＭＳ Ｐゴシック" w:eastAsia="ＭＳ Ｐゴシック" w:hAnsi="ＭＳ Ｐゴシック" w:cs="ＭＳ Ｐゴシック" w:hint="eastAsia"/>
                <w:color w:val="000000"/>
                <w:kern w:val="0"/>
                <w:sz w:val="24"/>
                <w:szCs w:val="24"/>
              </w:rPr>
              <w:t>２</w:t>
            </w:r>
            <w:r w:rsidR="005B0C14" w:rsidRPr="005B0C14">
              <w:rPr>
                <w:rFonts w:ascii="ＭＳ Ｐゴシック" w:eastAsia="ＭＳ Ｐゴシック" w:hAnsi="ＭＳ Ｐゴシック" w:cs="ＭＳ Ｐゴシック" w:hint="eastAsia"/>
                <w:color w:val="000000"/>
                <w:kern w:val="0"/>
                <w:sz w:val="24"/>
                <w:szCs w:val="24"/>
              </w:rPr>
              <w:t>．５％未満）</w:t>
            </w:r>
            <w:r w:rsidR="00D728C2">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⑪</w:t>
            </w:r>
          </w:p>
        </w:tc>
        <w:tc>
          <w:tcPr>
            <w:tcW w:w="2835" w:type="dxa"/>
            <w:tcBorders>
              <w:top w:val="nil"/>
              <w:left w:val="nil"/>
              <w:bottom w:val="single" w:sz="4" w:space="0" w:color="auto"/>
              <w:right w:val="single" w:sz="4" w:space="0" w:color="auto"/>
            </w:tcBorders>
            <w:shd w:val="clear" w:color="auto" w:fill="auto"/>
            <w:noWrap/>
            <w:vAlign w:val="center"/>
            <w:hideMark/>
          </w:tcPr>
          <w:p w:rsidR="005B0C14" w:rsidRPr="005B0C14" w:rsidRDefault="005B0C14" w:rsidP="005B0C14">
            <w:pPr>
              <w:widowControl/>
              <w:jc w:val="right"/>
              <w:rPr>
                <w:rFonts w:ascii="ＭＳ Ｐゴシック" w:eastAsia="ＭＳ Ｐゴシック" w:hAnsi="ＭＳ Ｐゴシック" w:cs="ＭＳ Ｐゴシック"/>
                <w:color w:val="000000"/>
                <w:kern w:val="0"/>
                <w:sz w:val="24"/>
                <w:szCs w:val="24"/>
              </w:rPr>
            </w:pPr>
            <w:r w:rsidRPr="005B0C14">
              <w:rPr>
                <w:rFonts w:ascii="ＭＳ Ｐゴシック" w:eastAsia="ＭＳ Ｐゴシック" w:hAnsi="ＭＳ Ｐゴシック" w:cs="ＭＳ Ｐゴシック" w:hint="eastAsia"/>
                <w:color w:val="000000"/>
                <w:kern w:val="0"/>
                <w:sz w:val="24"/>
                <w:szCs w:val="24"/>
              </w:rPr>
              <w:t>％</w:t>
            </w:r>
          </w:p>
        </w:tc>
      </w:tr>
    </w:tbl>
    <w:p w:rsidR="003E4316" w:rsidRDefault="003E4316" w:rsidP="003E431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※⑨の入院患者数が80人以下の場合は、⑩が2人以下であること。この場合、⑪は記載する必要はない。</w:t>
      </w:r>
    </w:p>
    <w:p w:rsidR="00F20254" w:rsidRDefault="00F20254">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⑧</w:t>
      </w:r>
      <w:r w:rsidR="00091484">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⑪</w:t>
      </w:r>
      <w:r w:rsidR="003E4316">
        <w:rPr>
          <w:rFonts w:asciiTheme="majorEastAsia" w:eastAsiaTheme="majorEastAsia" w:hAnsiTheme="majorEastAsia" w:hint="eastAsia"/>
          <w:sz w:val="24"/>
          <w:szCs w:val="24"/>
        </w:rPr>
        <w:t>（⑨の入院患者数が80人以下の場合は⑩）</w:t>
      </w:r>
      <w:r>
        <w:rPr>
          <w:rFonts w:asciiTheme="majorEastAsia" w:eastAsiaTheme="majorEastAsia" w:hAnsiTheme="majorEastAsia" w:hint="eastAsia"/>
          <w:sz w:val="24"/>
          <w:szCs w:val="24"/>
        </w:rPr>
        <w:t>いずれの要件も満たす必要がある。</w:t>
      </w:r>
    </w:p>
    <w:p w:rsidR="00F20254" w:rsidRDefault="00F20254">
      <w:pPr>
        <w:rPr>
          <w:rFonts w:asciiTheme="majorEastAsia" w:eastAsiaTheme="majorEastAsia" w:hAnsiTheme="majorEastAsia"/>
          <w:sz w:val="24"/>
          <w:szCs w:val="24"/>
        </w:rPr>
      </w:pPr>
    </w:p>
    <w:p w:rsidR="00E74971" w:rsidRDefault="00E74971" w:rsidP="00BB47E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E74971">
        <w:rPr>
          <w:rFonts w:hint="eastAsia"/>
        </w:rPr>
        <w:t xml:space="preserve"> </w:t>
      </w:r>
      <w:r w:rsidRPr="00E74971">
        <w:rPr>
          <w:rFonts w:asciiTheme="majorEastAsia" w:eastAsiaTheme="majorEastAsia" w:hAnsiTheme="majorEastAsia" w:hint="eastAsia"/>
          <w:sz w:val="24"/>
          <w:szCs w:val="24"/>
        </w:rPr>
        <w:t>疾患別</w:t>
      </w:r>
      <w:r>
        <w:rPr>
          <w:rFonts w:asciiTheme="majorEastAsia" w:eastAsiaTheme="majorEastAsia" w:hAnsiTheme="majorEastAsia" w:hint="eastAsia"/>
          <w:sz w:val="24"/>
          <w:szCs w:val="24"/>
        </w:rPr>
        <w:t>リハビリテーション</w:t>
      </w:r>
      <w:r w:rsidR="0067090B">
        <w:rPr>
          <w:rFonts w:asciiTheme="majorEastAsia" w:eastAsiaTheme="majorEastAsia" w:hAnsiTheme="majorEastAsia" w:hint="eastAsia"/>
          <w:sz w:val="24"/>
          <w:szCs w:val="24"/>
        </w:rPr>
        <w:t>料</w:t>
      </w:r>
      <w:r>
        <w:rPr>
          <w:rFonts w:asciiTheme="majorEastAsia" w:eastAsiaTheme="majorEastAsia" w:hAnsiTheme="majorEastAsia" w:hint="eastAsia"/>
          <w:sz w:val="24"/>
          <w:szCs w:val="24"/>
        </w:rPr>
        <w:t>又はがん患者リハビリテーション料の届出</w:t>
      </w:r>
    </w:p>
    <w:tbl>
      <w:tblPr>
        <w:tblStyle w:val="aa"/>
        <w:tblW w:w="0" w:type="auto"/>
        <w:tblInd w:w="-34" w:type="dxa"/>
        <w:tblLook w:val="04A0" w:firstRow="1" w:lastRow="0" w:firstColumn="1" w:lastColumn="0" w:noHBand="0" w:noVBand="1"/>
      </w:tblPr>
      <w:tblGrid>
        <w:gridCol w:w="9662"/>
      </w:tblGrid>
      <w:tr w:rsidR="003D485D" w:rsidTr="00BB47E6">
        <w:tc>
          <w:tcPr>
            <w:tcW w:w="9888" w:type="dxa"/>
          </w:tcPr>
          <w:p w:rsidR="003D485D" w:rsidRDefault="003D485D">
            <w:pPr>
              <w:rPr>
                <w:rFonts w:asciiTheme="majorEastAsia" w:eastAsiaTheme="majorEastAsia" w:hAnsiTheme="majorEastAsia"/>
                <w:sz w:val="24"/>
                <w:szCs w:val="24"/>
              </w:rPr>
            </w:pPr>
            <w:r>
              <w:rPr>
                <w:rFonts w:asciiTheme="majorEastAsia" w:eastAsiaTheme="majorEastAsia" w:hAnsiTheme="majorEastAsia" w:hint="eastAsia"/>
                <w:sz w:val="24"/>
                <w:szCs w:val="24"/>
              </w:rPr>
              <w:t>適合する場合は、</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に「</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713"/>
                </mc:Choice>
                <mc:Fallback>
                  <w:t>✓</w:t>
                </mc:Fallback>
              </mc:AlternateContent>
            </w:r>
            <w:r>
              <w:rPr>
                <w:rFonts w:asciiTheme="majorEastAsia" w:eastAsiaTheme="majorEastAsia" w:hAnsiTheme="majorEastAsia" w:hint="eastAsia"/>
                <w:sz w:val="24"/>
                <w:szCs w:val="24"/>
              </w:rPr>
              <w:t>」を記入すること。</w:t>
            </w:r>
          </w:p>
        </w:tc>
      </w:tr>
      <w:tr w:rsidR="003D485D" w:rsidTr="00BB47E6">
        <w:tc>
          <w:tcPr>
            <w:tcW w:w="9888" w:type="dxa"/>
          </w:tcPr>
          <w:p w:rsidR="003D485D" w:rsidRDefault="003D485D">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　疾患別リハビリテーション料を届け出ている。</w:t>
            </w:r>
          </w:p>
          <w:p w:rsidR="003D485D" w:rsidRDefault="003D485D">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　がん患者リハビリテーション料を届け出ている。</w:t>
            </w:r>
          </w:p>
        </w:tc>
      </w:tr>
    </w:tbl>
    <w:p w:rsidR="00E74971" w:rsidRDefault="00E74971" w:rsidP="00BB47E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126B" w:rsidRPr="003C22F2" w:rsidRDefault="009B126B">
      <w:pPr>
        <w:rPr>
          <w:rFonts w:asciiTheme="majorEastAsia" w:eastAsiaTheme="majorEastAsia" w:hAnsiTheme="majorEastAsia"/>
          <w:sz w:val="22"/>
          <w:szCs w:val="24"/>
        </w:rPr>
      </w:pPr>
      <w:r w:rsidRPr="003C22F2">
        <w:rPr>
          <w:rFonts w:asciiTheme="majorEastAsia" w:eastAsiaTheme="majorEastAsia" w:hAnsiTheme="majorEastAsia"/>
          <w:sz w:val="22"/>
          <w:szCs w:val="24"/>
        </w:rPr>
        <w:t>[記載上の注意]</w:t>
      </w:r>
    </w:p>
    <w:p w:rsidR="00FE5230" w:rsidRPr="003C22F2" w:rsidRDefault="001C45B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１</w:t>
      </w:r>
      <w:r w:rsidR="00FE5230" w:rsidRPr="003C22F2">
        <w:rPr>
          <w:rFonts w:asciiTheme="majorEastAsia" w:eastAsiaTheme="majorEastAsia" w:hAnsiTheme="majorEastAsia"/>
          <w:sz w:val="22"/>
          <w:szCs w:val="24"/>
        </w:rPr>
        <w:t>．</w:t>
      </w:r>
      <w:r w:rsidR="00FE5230" w:rsidRPr="003C22F2">
        <w:rPr>
          <w:rFonts w:asciiTheme="majorEastAsia" w:eastAsiaTheme="majorEastAsia" w:hAnsiTheme="majorEastAsia" w:hint="eastAsia"/>
          <w:sz w:val="22"/>
          <w:szCs w:val="24"/>
        </w:rPr>
        <w:t>医師</w:t>
      </w:r>
      <w:r w:rsidR="0027500C" w:rsidRPr="003C22F2">
        <w:rPr>
          <w:rFonts w:asciiTheme="majorEastAsia" w:eastAsiaTheme="majorEastAsia" w:hAnsiTheme="majorEastAsia" w:hint="eastAsia"/>
          <w:sz w:val="22"/>
          <w:szCs w:val="24"/>
        </w:rPr>
        <w:t>、理学療法士等は当該保険医療機関に常勤配置</w:t>
      </w:r>
      <w:r w:rsidR="00771F86" w:rsidRPr="003C22F2">
        <w:rPr>
          <w:rFonts w:asciiTheme="majorEastAsia" w:eastAsiaTheme="majorEastAsia" w:hAnsiTheme="majorEastAsia" w:hint="eastAsia"/>
          <w:sz w:val="22"/>
          <w:szCs w:val="24"/>
        </w:rPr>
        <w:t>であること</w:t>
      </w:r>
      <w:r w:rsidR="0027500C" w:rsidRPr="003C22F2">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3C22F2">
        <w:rPr>
          <w:rFonts w:asciiTheme="majorEastAsia" w:eastAsiaTheme="majorEastAsia" w:hAnsiTheme="majorEastAsia"/>
          <w:sz w:val="22"/>
          <w:szCs w:val="24"/>
        </w:rPr>
        <w:t>「✓」を記入のこと。</w:t>
      </w:r>
      <w:r w:rsidR="00CF309C" w:rsidRPr="003C22F2">
        <w:rPr>
          <w:rFonts w:asciiTheme="majorEastAsia" w:eastAsiaTheme="majorEastAsia" w:hAnsiTheme="majorEastAsia"/>
          <w:sz w:val="22"/>
          <w:szCs w:val="24"/>
        </w:rPr>
        <w:t>なお、専従及び専任のいずれでもなくとも、当該病棟で</w:t>
      </w:r>
      <w:r w:rsidR="00CF309C" w:rsidRPr="003C22F2">
        <w:rPr>
          <w:rFonts w:asciiTheme="majorEastAsia" w:eastAsiaTheme="majorEastAsia" w:hAnsiTheme="majorEastAsia" w:hint="eastAsia"/>
          <w:sz w:val="22"/>
          <w:szCs w:val="24"/>
        </w:rPr>
        <w:t>６時間以上</w:t>
      </w:r>
      <w:r w:rsidR="00CF309C" w:rsidRPr="003C22F2">
        <w:rPr>
          <w:rFonts w:asciiTheme="majorEastAsia" w:eastAsiaTheme="majorEastAsia" w:hAnsiTheme="majorEastAsia"/>
          <w:sz w:val="22"/>
          <w:szCs w:val="24"/>
        </w:rPr>
        <w:t>勤務したことをもって本加算を算定しようとする理学療法士等（上限５名）全員について記入すること。</w:t>
      </w:r>
    </w:p>
    <w:p w:rsidR="00771F86" w:rsidRPr="003C22F2" w:rsidRDefault="001C45B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２</w:t>
      </w:r>
      <w:r w:rsidR="00771F86" w:rsidRPr="003C22F2">
        <w:rPr>
          <w:rFonts w:asciiTheme="majorEastAsia" w:eastAsiaTheme="majorEastAsia" w:hAnsiTheme="majorEastAsia" w:hint="eastAsia"/>
          <w:sz w:val="22"/>
          <w:szCs w:val="24"/>
        </w:rPr>
        <w:t>．勤務時間には、就業規則等に定める</w:t>
      </w:r>
      <w:r w:rsidR="003553B3" w:rsidRPr="003C22F2">
        <w:rPr>
          <w:rFonts w:asciiTheme="majorEastAsia" w:eastAsiaTheme="majorEastAsia" w:hAnsiTheme="majorEastAsia" w:hint="eastAsia"/>
          <w:sz w:val="22"/>
          <w:szCs w:val="24"/>
        </w:rPr>
        <w:t>週あたりの</w:t>
      </w:r>
      <w:r w:rsidR="00771F86" w:rsidRPr="003C22F2">
        <w:rPr>
          <w:rFonts w:asciiTheme="majorEastAsia" w:eastAsiaTheme="majorEastAsia" w:hAnsiTheme="majorEastAsia" w:hint="eastAsia"/>
          <w:sz w:val="22"/>
          <w:szCs w:val="24"/>
        </w:rPr>
        <w:t>所定労働時間（休憩時間を除く労働時間）を記入すること。</w:t>
      </w:r>
    </w:p>
    <w:p w:rsidR="00C773A2" w:rsidRPr="003C22F2" w:rsidRDefault="00E7497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３</w:t>
      </w:r>
      <w:r w:rsidR="00C773A2" w:rsidRPr="003C22F2">
        <w:rPr>
          <w:rFonts w:asciiTheme="majorEastAsia" w:eastAsiaTheme="majorEastAsia" w:hAnsiTheme="majorEastAsia"/>
          <w:sz w:val="22"/>
          <w:szCs w:val="24"/>
        </w:rPr>
        <w:t>．入院患者の構成における</w:t>
      </w:r>
      <w:r w:rsidR="00C773A2" w:rsidRPr="003C22F2">
        <w:rPr>
          <w:rFonts w:asciiTheme="majorEastAsia" w:eastAsiaTheme="majorEastAsia" w:hAnsiTheme="majorEastAsia" w:hint="eastAsia"/>
          <w:sz w:val="22"/>
          <w:szCs w:val="24"/>
        </w:rPr>
        <w:t>③の疾患は</w:t>
      </w:r>
      <w:r w:rsidR="00D34438" w:rsidRPr="003C22F2">
        <w:rPr>
          <w:rFonts w:asciiTheme="majorEastAsia" w:eastAsiaTheme="majorEastAsia" w:hAnsiTheme="majorEastAsia" w:hint="eastAsia"/>
          <w:sz w:val="22"/>
          <w:szCs w:val="24"/>
        </w:rPr>
        <w:t>、ICD-10（平成</w:t>
      </w:r>
      <w:r w:rsidR="00091484" w:rsidRPr="003C22F2">
        <w:rPr>
          <w:rFonts w:asciiTheme="majorEastAsia" w:eastAsiaTheme="majorEastAsia" w:hAnsiTheme="majorEastAsia" w:hint="eastAsia"/>
          <w:sz w:val="22"/>
          <w:szCs w:val="24"/>
        </w:rPr>
        <w:t>27</w:t>
      </w:r>
      <w:r w:rsidR="00D34438" w:rsidRPr="003C22F2">
        <w:rPr>
          <w:rFonts w:asciiTheme="majorEastAsia" w:eastAsiaTheme="majorEastAsia" w:hAnsiTheme="majorEastAsia" w:hint="eastAsia"/>
          <w:sz w:val="22"/>
          <w:szCs w:val="24"/>
        </w:rPr>
        <w:t>年総務省告示第</w:t>
      </w:r>
      <w:r w:rsidR="00091484" w:rsidRPr="003C22F2">
        <w:rPr>
          <w:rFonts w:asciiTheme="majorEastAsia" w:eastAsiaTheme="majorEastAsia" w:hAnsiTheme="majorEastAsia" w:hint="eastAsia"/>
          <w:sz w:val="22"/>
          <w:szCs w:val="24"/>
        </w:rPr>
        <w:t>35</w:t>
      </w:r>
      <w:r w:rsidR="00D34438" w:rsidRPr="003C22F2">
        <w:rPr>
          <w:rFonts w:asciiTheme="majorEastAsia" w:eastAsiaTheme="majorEastAsia" w:hAnsiTheme="majorEastAsia" w:hint="eastAsia"/>
          <w:sz w:val="22"/>
          <w:szCs w:val="24"/>
        </w:rPr>
        <w:t>号（統計法第28条及び附則第３条の規定に基づき、疾病、傷害及び死因に関する分類の名称及び分類表を定める件）の「３」の「（１）　疾病、傷害及び死因の統計分類基本分類表」に規定する分類をいう）</w:t>
      </w:r>
      <w:r w:rsidR="007138AD" w:rsidRPr="003C22F2">
        <w:rPr>
          <w:rFonts w:asciiTheme="majorEastAsia" w:eastAsiaTheme="majorEastAsia" w:hAnsiTheme="majorEastAsia" w:hint="eastAsia"/>
          <w:sz w:val="22"/>
          <w:szCs w:val="24"/>
        </w:rPr>
        <w:t>を参考にすること。</w:t>
      </w:r>
    </w:p>
    <w:p w:rsidR="004E3DC7" w:rsidRPr="003C22F2" w:rsidRDefault="00E7497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４</w:t>
      </w:r>
      <w:r w:rsidR="004E3DC7" w:rsidRPr="003C22F2">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新規に届出をする場合には該当しない。</w:t>
      </w:r>
    </w:p>
    <w:p w:rsidR="005B0C14" w:rsidRPr="003C22F2" w:rsidRDefault="00E7497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５</w:t>
      </w:r>
      <w:r w:rsidR="00FE5230" w:rsidRPr="003C22F2">
        <w:rPr>
          <w:rFonts w:asciiTheme="majorEastAsia" w:eastAsiaTheme="majorEastAsia" w:hAnsiTheme="majorEastAsia"/>
          <w:sz w:val="22"/>
          <w:szCs w:val="24"/>
        </w:rPr>
        <w:t>．</w:t>
      </w:r>
      <w:r w:rsidR="0061234B" w:rsidRPr="003C22F2">
        <w:rPr>
          <w:rFonts w:asciiTheme="majorEastAsia" w:eastAsiaTheme="majorEastAsia" w:hAnsiTheme="majorEastAsia" w:hint="eastAsia"/>
          <w:sz w:val="22"/>
          <w:szCs w:val="24"/>
        </w:rPr>
        <w:t>届出以降</w:t>
      </w:r>
      <w:r w:rsidR="00EA72D9" w:rsidRPr="003C22F2">
        <w:rPr>
          <w:rFonts w:asciiTheme="majorEastAsia" w:eastAsiaTheme="majorEastAsia" w:hAnsiTheme="majorEastAsia" w:hint="eastAsia"/>
          <w:sz w:val="22"/>
          <w:szCs w:val="24"/>
        </w:rPr>
        <w:t>は</w:t>
      </w:r>
      <w:r w:rsidR="0061234B" w:rsidRPr="003C22F2">
        <w:rPr>
          <w:rFonts w:asciiTheme="majorEastAsia" w:eastAsiaTheme="majorEastAsia" w:hAnsiTheme="majorEastAsia" w:hint="eastAsia"/>
          <w:sz w:val="22"/>
          <w:szCs w:val="24"/>
        </w:rPr>
        <w:t>、別添７の様式５の４に基づき、院内で発生した</w:t>
      </w:r>
      <w:r w:rsidR="00A26F69" w:rsidRPr="003C22F2">
        <w:rPr>
          <w:rFonts w:asciiTheme="majorEastAsia" w:eastAsiaTheme="majorEastAsia" w:hAnsiTheme="majorEastAsia"/>
          <w:sz w:val="22"/>
          <w:szCs w:val="24"/>
        </w:rPr>
        <w:t>DESIGN-R2020</w:t>
      </w:r>
      <w:r w:rsidR="00EA72D9" w:rsidRPr="003C22F2">
        <w:rPr>
          <w:rFonts w:asciiTheme="majorEastAsia" w:eastAsiaTheme="majorEastAsia" w:hAnsiTheme="majorEastAsia"/>
          <w:sz w:val="22"/>
          <w:szCs w:val="24"/>
        </w:rPr>
        <w:t>分類d２以上</w:t>
      </w:r>
      <w:r w:rsidR="00EA72D9" w:rsidRPr="003C22F2">
        <w:rPr>
          <w:rFonts w:asciiTheme="majorEastAsia" w:eastAsiaTheme="majorEastAsia" w:hAnsiTheme="majorEastAsia" w:hint="eastAsia"/>
          <w:sz w:val="22"/>
          <w:szCs w:val="24"/>
        </w:rPr>
        <w:t>の</w:t>
      </w:r>
      <w:r w:rsidR="0061234B" w:rsidRPr="003C22F2">
        <w:rPr>
          <w:rFonts w:asciiTheme="majorEastAsia" w:eastAsiaTheme="majorEastAsia" w:hAnsiTheme="majorEastAsia" w:hint="eastAsia"/>
          <w:sz w:val="22"/>
          <w:szCs w:val="24"/>
        </w:rPr>
        <w:t>褥瘡を保有している入院患者の割合を調査すること。</w:t>
      </w:r>
    </w:p>
    <w:p w:rsidR="00EA72D9" w:rsidRPr="003C22F2" w:rsidRDefault="00E74971" w:rsidP="003C22F2">
      <w:pPr>
        <w:spacing w:line="0" w:lineRule="atLeast"/>
        <w:ind w:left="220" w:hangingChars="100" w:hanging="220"/>
        <w:rPr>
          <w:rFonts w:asciiTheme="majorEastAsia" w:eastAsiaTheme="majorEastAsia" w:hAnsiTheme="majorEastAsia"/>
          <w:sz w:val="22"/>
          <w:szCs w:val="24"/>
        </w:rPr>
      </w:pPr>
      <w:r w:rsidRPr="003C22F2">
        <w:rPr>
          <w:rFonts w:asciiTheme="majorEastAsia" w:eastAsiaTheme="majorEastAsia" w:hAnsiTheme="majorEastAsia" w:hint="eastAsia"/>
          <w:sz w:val="22"/>
          <w:szCs w:val="24"/>
        </w:rPr>
        <w:t>６</w:t>
      </w:r>
      <w:r w:rsidR="000811E0" w:rsidRPr="003C22F2">
        <w:rPr>
          <w:rFonts w:asciiTheme="majorEastAsia" w:eastAsiaTheme="majorEastAsia" w:hAnsiTheme="majorEastAsia"/>
          <w:sz w:val="22"/>
          <w:szCs w:val="24"/>
        </w:rPr>
        <w:t>．</w:t>
      </w:r>
      <w:r w:rsidR="005B0C14" w:rsidRPr="003C22F2">
        <w:rPr>
          <w:rFonts w:asciiTheme="majorEastAsia" w:eastAsiaTheme="majorEastAsia" w:hAnsiTheme="majorEastAsia"/>
          <w:sz w:val="22"/>
          <w:szCs w:val="24"/>
        </w:rPr>
        <w:t>医師</w:t>
      </w:r>
      <w:r w:rsidR="000811E0" w:rsidRPr="003C22F2">
        <w:rPr>
          <w:rFonts w:asciiTheme="majorEastAsia" w:eastAsiaTheme="majorEastAsia" w:hAnsiTheme="majorEastAsia" w:hint="eastAsia"/>
          <w:sz w:val="22"/>
          <w:szCs w:val="24"/>
        </w:rPr>
        <w:t>はリハビリテーションに</w:t>
      </w:r>
      <w:r w:rsidR="00616ABC" w:rsidRPr="003C22F2">
        <w:rPr>
          <w:rFonts w:asciiTheme="majorEastAsia" w:eastAsiaTheme="majorEastAsia" w:hAnsiTheme="majorEastAsia" w:hint="eastAsia"/>
          <w:sz w:val="22"/>
          <w:szCs w:val="24"/>
        </w:rPr>
        <w:t>係る</w:t>
      </w:r>
      <w:r w:rsidR="000811E0" w:rsidRPr="003C22F2">
        <w:rPr>
          <w:rFonts w:asciiTheme="majorEastAsia" w:eastAsiaTheme="majorEastAsia" w:hAnsiTheme="majorEastAsia" w:hint="eastAsia"/>
          <w:sz w:val="22"/>
          <w:szCs w:val="24"/>
        </w:rPr>
        <w:t>研修</w:t>
      </w:r>
      <w:r w:rsidR="00616ABC" w:rsidRPr="003C22F2">
        <w:rPr>
          <w:rFonts w:asciiTheme="majorEastAsia" w:eastAsiaTheme="majorEastAsia" w:hAnsiTheme="majorEastAsia" w:hint="eastAsia"/>
          <w:sz w:val="22"/>
          <w:szCs w:val="24"/>
        </w:rPr>
        <w:t>を</w:t>
      </w:r>
      <w:r w:rsidR="000811E0" w:rsidRPr="003C22F2">
        <w:rPr>
          <w:rFonts w:asciiTheme="majorEastAsia" w:eastAsiaTheme="majorEastAsia" w:hAnsiTheme="majorEastAsia" w:hint="eastAsia"/>
          <w:sz w:val="22"/>
          <w:szCs w:val="24"/>
        </w:rPr>
        <w:t>受講した修了証の写し</w:t>
      </w:r>
      <w:r w:rsidR="003C22F2" w:rsidRPr="003C22F2">
        <w:rPr>
          <w:rFonts w:asciiTheme="majorEastAsia" w:eastAsiaTheme="majorEastAsia" w:hAnsiTheme="majorEastAsia" w:hint="eastAsia"/>
          <w:sz w:val="22"/>
          <w:szCs w:val="24"/>
        </w:rPr>
        <w:t>（当該研修の名称、実施主体、修了日及び修了者の氏名等を記載した一覧でも可）</w:t>
      </w:r>
      <w:r w:rsidR="000811E0" w:rsidRPr="003C22F2">
        <w:rPr>
          <w:rFonts w:asciiTheme="majorEastAsia" w:eastAsiaTheme="majorEastAsia" w:hAnsiTheme="majorEastAsia" w:hint="eastAsia"/>
          <w:sz w:val="22"/>
          <w:szCs w:val="24"/>
        </w:rPr>
        <w:t>を添付すること。</w:t>
      </w:r>
    </w:p>
    <w:sectPr w:rsidR="00EA72D9" w:rsidRPr="003C22F2"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4F" w:rsidRDefault="0060334F" w:rsidP="007A3E0B">
      <w:r>
        <w:separator/>
      </w:r>
    </w:p>
  </w:endnote>
  <w:endnote w:type="continuationSeparator" w:id="0">
    <w:p w:rsidR="0060334F" w:rsidRDefault="0060334F"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4F" w:rsidRDefault="0060334F" w:rsidP="007A3E0B">
      <w:r>
        <w:separator/>
      </w:r>
    </w:p>
  </w:footnote>
  <w:footnote w:type="continuationSeparator" w:id="0">
    <w:p w:rsidR="0060334F" w:rsidRDefault="0060334F" w:rsidP="007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9"/>
    <w:rsid w:val="00065DE1"/>
    <w:rsid w:val="0007135A"/>
    <w:rsid w:val="0007677E"/>
    <w:rsid w:val="000811E0"/>
    <w:rsid w:val="00091484"/>
    <w:rsid w:val="00091CF1"/>
    <w:rsid w:val="000A6F69"/>
    <w:rsid w:val="000F480D"/>
    <w:rsid w:val="001225A3"/>
    <w:rsid w:val="00131B1D"/>
    <w:rsid w:val="00142FD7"/>
    <w:rsid w:val="001B45E2"/>
    <w:rsid w:val="001C45B1"/>
    <w:rsid w:val="001D5E44"/>
    <w:rsid w:val="00202E0F"/>
    <w:rsid w:val="0020636A"/>
    <w:rsid w:val="002173B0"/>
    <w:rsid w:val="00227052"/>
    <w:rsid w:val="0024040B"/>
    <w:rsid w:val="00265A15"/>
    <w:rsid w:val="0027500C"/>
    <w:rsid w:val="0028127D"/>
    <w:rsid w:val="00281CB8"/>
    <w:rsid w:val="00290401"/>
    <w:rsid w:val="00324430"/>
    <w:rsid w:val="00337305"/>
    <w:rsid w:val="003553B3"/>
    <w:rsid w:val="0039326D"/>
    <w:rsid w:val="003C22F2"/>
    <w:rsid w:val="003D485D"/>
    <w:rsid w:val="003E2752"/>
    <w:rsid w:val="003E4316"/>
    <w:rsid w:val="00461674"/>
    <w:rsid w:val="004B6B1D"/>
    <w:rsid w:val="004E3DC7"/>
    <w:rsid w:val="004E5BAC"/>
    <w:rsid w:val="00501BA1"/>
    <w:rsid w:val="00515A9B"/>
    <w:rsid w:val="0053113B"/>
    <w:rsid w:val="005404E0"/>
    <w:rsid w:val="005B0C14"/>
    <w:rsid w:val="005C367F"/>
    <w:rsid w:val="005C7D90"/>
    <w:rsid w:val="005D5F1D"/>
    <w:rsid w:val="005E7F06"/>
    <w:rsid w:val="0060334F"/>
    <w:rsid w:val="0061234B"/>
    <w:rsid w:val="00616ABC"/>
    <w:rsid w:val="0067090B"/>
    <w:rsid w:val="00681282"/>
    <w:rsid w:val="006A38C5"/>
    <w:rsid w:val="006A6609"/>
    <w:rsid w:val="007138AD"/>
    <w:rsid w:val="00721A2C"/>
    <w:rsid w:val="00752012"/>
    <w:rsid w:val="00771F86"/>
    <w:rsid w:val="007738E6"/>
    <w:rsid w:val="007819CB"/>
    <w:rsid w:val="007920A3"/>
    <w:rsid w:val="0079255E"/>
    <w:rsid w:val="007A3E0B"/>
    <w:rsid w:val="00871AEA"/>
    <w:rsid w:val="008C373A"/>
    <w:rsid w:val="0090671A"/>
    <w:rsid w:val="00920537"/>
    <w:rsid w:val="009540BD"/>
    <w:rsid w:val="0095559B"/>
    <w:rsid w:val="009B126B"/>
    <w:rsid w:val="009B5AE6"/>
    <w:rsid w:val="009E46B5"/>
    <w:rsid w:val="00A163DE"/>
    <w:rsid w:val="00A26F69"/>
    <w:rsid w:val="00A82ACF"/>
    <w:rsid w:val="00A93377"/>
    <w:rsid w:val="00AC4B38"/>
    <w:rsid w:val="00AE2B78"/>
    <w:rsid w:val="00B53A37"/>
    <w:rsid w:val="00B679A9"/>
    <w:rsid w:val="00BB47E6"/>
    <w:rsid w:val="00BC5247"/>
    <w:rsid w:val="00BD7844"/>
    <w:rsid w:val="00BF09B2"/>
    <w:rsid w:val="00C4143B"/>
    <w:rsid w:val="00C464BE"/>
    <w:rsid w:val="00C773A2"/>
    <w:rsid w:val="00C87566"/>
    <w:rsid w:val="00C93D64"/>
    <w:rsid w:val="00CA6B9F"/>
    <w:rsid w:val="00CC432A"/>
    <w:rsid w:val="00CF309C"/>
    <w:rsid w:val="00D06DB1"/>
    <w:rsid w:val="00D34438"/>
    <w:rsid w:val="00D4581F"/>
    <w:rsid w:val="00D45A6E"/>
    <w:rsid w:val="00D47F26"/>
    <w:rsid w:val="00D728C2"/>
    <w:rsid w:val="00E01505"/>
    <w:rsid w:val="00E01E95"/>
    <w:rsid w:val="00E2752E"/>
    <w:rsid w:val="00E50062"/>
    <w:rsid w:val="00E526AC"/>
    <w:rsid w:val="00E74971"/>
    <w:rsid w:val="00E82D06"/>
    <w:rsid w:val="00EA1D3E"/>
    <w:rsid w:val="00EA6076"/>
    <w:rsid w:val="00EA72D9"/>
    <w:rsid w:val="00F10890"/>
    <w:rsid w:val="00F20254"/>
    <w:rsid w:val="00F60737"/>
    <w:rsid w:val="00FD3EEF"/>
    <w:rsid w:val="00FD48BC"/>
    <w:rsid w:val="00FE5230"/>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4C85BE"/>
  <w15:docId w15:val="{FAEA6C44-F655-4A2B-847B-0796D647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 朱希(kita-akane.ld9)</cp:lastModifiedBy>
  <cp:revision>5</cp:revision>
  <cp:lastPrinted>2022-03-06T04:25:00Z</cp:lastPrinted>
  <dcterms:created xsi:type="dcterms:W3CDTF">2022-02-10T10:10:00Z</dcterms:created>
  <dcterms:modified xsi:type="dcterms:W3CDTF">2022-03-06T04:27:00Z</dcterms:modified>
</cp:coreProperties>
</file>