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9537D4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24EE">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724E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AA410B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724EE">
              <w:rPr>
                <w:rFonts w:hint="eastAsia"/>
                <w:color w:val="auto"/>
                <w:sz w:val="36"/>
                <w:szCs w:val="36"/>
              </w:rPr>
              <w:t>ニコチン依存症管理料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8F353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724EE">
              <w:rPr>
                <w:rFonts w:hAnsi="Times New Roman" w:cs="Times New Roman" w:hint="eastAsia"/>
                <w:spacing w:val="4"/>
                <w:sz w:val="20"/>
                <w:szCs w:val="20"/>
              </w:rPr>
              <w:t>2-044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724EE"/>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F9070E-9B6A-48E8-A7A1-90A0687E6AA0}"/>
</file>

<file path=customXml/itemProps2.xml><?xml version="1.0" encoding="utf-8"?>
<ds:datastoreItem xmlns:ds="http://schemas.openxmlformats.org/officeDocument/2006/customXml" ds:itemID="{825DB0D1-0AE2-4B5F-ACBD-6B405C67E5DF}"/>
</file>

<file path=customXml/itemProps3.xml><?xml version="1.0" encoding="utf-8"?>
<ds:datastoreItem xmlns:ds="http://schemas.openxmlformats.org/officeDocument/2006/customXml" ds:itemID="{8DAB31A0-3AF3-4227-9B8D-4A406A0C0B9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2024-03-08T08:01:00Z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