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5223C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47D72">
              <w:rPr>
                <w:rFonts w:hAnsi="Times New Roman" w:cs="Times New Roman" w:hint="eastAsia"/>
                <w:color w:val="auto"/>
                <w:spacing w:val="4"/>
                <w:sz w:val="16"/>
                <w:szCs w:val="16"/>
              </w:rPr>
              <w:t>全網電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47D7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115B86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47D72">
              <w:rPr>
                <w:rFonts w:hint="eastAsia"/>
                <w:color w:val="auto"/>
                <w:sz w:val="36"/>
                <w:szCs w:val="36"/>
              </w:rPr>
              <w:t>全視野精密網膜電図</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9F03BD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47D72">
              <w:rPr>
                <w:rFonts w:hAnsi="Times New Roman" w:cs="Times New Roman" w:hint="eastAsia"/>
                <w:spacing w:val="4"/>
                <w:sz w:val="20"/>
                <w:szCs w:val="20"/>
              </w:rPr>
              <w:t>2-148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47D72"/>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A0FEB07-F9ED-4FA1-A485-F5A7B99F4421}"/>
</file>

<file path=customXml/itemProps2.xml><?xml version="1.0" encoding="utf-8"?>
<ds:datastoreItem xmlns:ds="http://schemas.openxmlformats.org/officeDocument/2006/customXml" ds:itemID="{644AB1E7-54AF-4BF5-9378-59C1AF00C4A6}"/>
</file>

<file path=customXml/itemProps3.xml><?xml version="1.0" encoding="utf-8"?>
<ds:datastoreItem xmlns:ds="http://schemas.openxmlformats.org/officeDocument/2006/customXml" ds:itemID="{DFDB729B-64FB-4B08-986D-F098214F154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2024-03-08T08:32:00Z</dcterms:created>
  <dcterms:modified xsi:type="dcterms:W3CDTF">2024-03-08T08:32:00Z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