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63A25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60E97">
              <w:rPr>
                <w:rFonts w:hAnsi="Times New Roman" w:cs="Times New Roman" w:hint="eastAsia"/>
                <w:color w:val="auto"/>
                <w:spacing w:val="4"/>
                <w:sz w:val="16"/>
                <w:szCs w:val="16"/>
              </w:rPr>
              <w:t>誘発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60E9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F7E764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B60E97">
              <w:rPr>
                <w:rFonts w:hint="eastAsia"/>
                <w:color w:val="auto"/>
                <w:sz w:val="36"/>
                <w:szCs w:val="36"/>
              </w:rPr>
              <w:t>内服・点滴誘発試験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80497E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60E97">
              <w:rPr>
                <w:rFonts w:hAnsi="Times New Roman" w:cs="Times New Roman" w:hint="eastAsia"/>
                <w:spacing w:val="4"/>
                <w:sz w:val="20"/>
                <w:szCs w:val="20"/>
              </w:rPr>
              <w:t>2-154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0E97"/>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23E0052-2A41-415B-B6F0-E962F0E8C651}"/>
</file>

<file path=customXml/itemProps2.xml><?xml version="1.0" encoding="utf-8"?>
<ds:datastoreItem xmlns:ds="http://schemas.openxmlformats.org/officeDocument/2006/customXml" ds:itemID="{A1F21C35-2250-4C70-B296-FD516E41B64E}"/>
</file>

<file path=customXml/itemProps3.xml><?xml version="1.0" encoding="utf-8"?>
<ds:datastoreItem xmlns:ds="http://schemas.openxmlformats.org/officeDocument/2006/customXml" ds:itemID="{8719874F-94C1-46A0-B3C9-EAD98F7326BC}"/>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2024-03-08T08:34:00Z</dcterms:created>
  <dcterms:modified xsi:type="dcterms:W3CDTF">2024-03-08T08:34:00Z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