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53711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5B77">
              <w:rPr>
                <w:rFonts w:hAnsi="Times New Roman" w:cs="Times New Roman" w:hint="eastAsia"/>
                <w:color w:val="auto"/>
                <w:spacing w:val="4"/>
                <w:sz w:val="16"/>
                <w:szCs w:val="16"/>
              </w:rPr>
              <w:t>画３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55B7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07C627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55B77">
              <w:rPr>
                <w:rFonts w:hint="eastAsia"/>
                <w:color w:val="auto"/>
                <w:sz w:val="36"/>
                <w:szCs w:val="36"/>
              </w:rPr>
              <w:t>画像診断管理加算３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879D86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55B77">
              <w:rPr>
                <w:rFonts w:hAnsi="Times New Roman" w:cs="Times New Roman" w:hint="eastAsia"/>
                <w:spacing w:val="4"/>
                <w:sz w:val="20"/>
                <w:szCs w:val="20"/>
              </w:rPr>
              <w:t>2-168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B77"/>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1A656B-4415-40A2-86C1-C031C09741DE}"/>
</file>

<file path=customXml/itemProps2.xml><?xml version="1.0" encoding="utf-8"?>
<ds:datastoreItem xmlns:ds="http://schemas.openxmlformats.org/officeDocument/2006/customXml" ds:itemID="{B943FF0D-194A-4CA6-9E69-5F8FAA26F661}"/>
</file>

<file path=customXml/itemProps3.xml><?xml version="1.0" encoding="utf-8"?>
<ds:datastoreItem xmlns:ds="http://schemas.openxmlformats.org/officeDocument/2006/customXml" ds:itemID="{C4D64A2A-4D9B-4E89-B847-CF550799FB4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2024-03-08T08:37:00Z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