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A42D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1CAC">
              <w:rPr>
                <w:rFonts w:hAnsi="Times New Roman" w:cs="Times New Roman" w:hint="eastAsia"/>
                <w:color w:val="auto"/>
                <w:spacing w:val="4"/>
                <w:sz w:val="16"/>
                <w:szCs w:val="16"/>
              </w:rPr>
              <w:t>移後拒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0504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6A9A878" w14:textId="77777777" w:rsidR="00A05043"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421CAC">
              <w:rPr>
                <w:rFonts w:hint="eastAsia"/>
                <w:color w:val="auto"/>
                <w:sz w:val="36"/>
                <w:szCs w:val="36"/>
              </w:rPr>
              <w:t>移植後抗体関連型拒絶反応治療</w:t>
            </w:r>
          </w:p>
          <w:p w14:paraId="04A4D321" w14:textId="6A666E7D" w:rsidR="006421D2" w:rsidRDefault="00421CAC" w:rsidP="00A05043">
            <w:pPr>
              <w:kinsoku w:val="0"/>
              <w:autoSpaceDE w:val="0"/>
              <w:autoSpaceDN w:val="0"/>
              <w:spacing w:line="464" w:lineRule="exact"/>
              <w:ind w:firstLineChars="212" w:firstLine="784"/>
            </w:pPr>
            <w:r>
              <w:rPr>
                <w:rFonts w:hint="eastAsia"/>
                <w:color w:val="auto"/>
                <w:sz w:val="36"/>
                <w:szCs w:val="36"/>
              </w:rPr>
              <w:t>における血漿交換療法</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A209A6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21CAC">
              <w:rPr>
                <w:rFonts w:hAnsi="Times New Roman" w:cs="Times New Roman" w:hint="eastAsia"/>
                <w:spacing w:val="4"/>
                <w:sz w:val="20"/>
                <w:szCs w:val="20"/>
              </w:rPr>
              <w:t>2-258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A05043"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1CAC"/>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05043"/>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C9850D-484C-4E6D-A5C3-010294F7B7CF}"/>
</file>

<file path=customXml/itemProps2.xml><?xml version="1.0" encoding="utf-8"?>
<ds:datastoreItem xmlns:ds="http://schemas.openxmlformats.org/officeDocument/2006/customXml" ds:itemID="{74E34637-1F54-41F5-A6E0-5FDA1258E86D}"/>
</file>

<file path=customXml/itemProps3.xml><?xml version="1.0" encoding="utf-8"?>
<ds:datastoreItem xmlns:ds="http://schemas.openxmlformats.org/officeDocument/2006/customXml" ds:itemID="{1A0B85FF-2B4B-4BD6-8B8F-18C57C03CFB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2024-03-08T09:10:00Z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