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278C4D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955CC">
              <w:rPr>
                <w:rFonts w:hAnsi="Times New Roman" w:cs="Times New Roman" w:hint="eastAsia"/>
                <w:color w:val="auto"/>
                <w:spacing w:val="4"/>
                <w:sz w:val="16"/>
                <w:szCs w:val="16"/>
              </w:rPr>
              <w:t>心肺植</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955C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7ABE5F8"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E955CC">
              <w:rPr>
                <w:rFonts w:hint="eastAsia"/>
                <w:color w:val="auto"/>
                <w:sz w:val="36"/>
                <w:szCs w:val="36"/>
              </w:rPr>
              <w:t>同種心肺移植術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9E0838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955CC">
              <w:rPr>
                <w:rFonts w:hAnsi="Times New Roman" w:cs="Times New Roman" w:hint="eastAsia"/>
                <w:spacing w:val="4"/>
                <w:sz w:val="20"/>
                <w:szCs w:val="20"/>
              </w:rPr>
              <w:t>2-378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955CC"/>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555C33A-BBDE-47A3-BB24-9832BAC2C1D8}"/>
</file>

<file path=customXml/itemProps2.xml><?xml version="1.0" encoding="utf-8"?>
<ds:datastoreItem xmlns:ds="http://schemas.openxmlformats.org/officeDocument/2006/customXml" ds:itemID="{DB662477-03A5-45E9-92EA-FFB57C55D2A1}"/>
</file>

<file path=customXml/itemProps3.xml><?xml version="1.0" encoding="utf-8"?>
<ds:datastoreItem xmlns:ds="http://schemas.openxmlformats.org/officeDocument/2006/customXml" ds:itemID="{E636BC7B-1893-4BF8-9DAC-ADDC8A45D255}"/>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2024-03-08T09:27:00Z</dcterms:created>
  <dcterms:modified xsi:type="dcterms:W3CDTF">2024-03-08T09:27:00Z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