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11A1BF7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4A0B">
              <w:rPr>
                <w:rFonts w:hAnsi="Times New Roman" w:cs="Times New Roman" w:hint="eastAsia"/>
                <w:color w:val="auto"/>
                <w:spacing w:val="4"/>
                <w:sz w:val="16"/>
                <w:szCs w:val="16"/>
              </w:rPr>
              <w:t>救命２</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3F4D28">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13"/>
                <w:w w:val="94"/>
                <w:fitText w:val="1000" w:id="-636787200"/>
              </w:rPr>
              <w:t>担当者氏</w:t>
            </w:r>
            <w:r w:rsidRPr="00A532FB">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6C10C57E"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F04A0B">
              <w:rPr>
                <w:rFonts w:hint="eastAsia"/>
                <w:sz w:val="32"/>
                <w:szCs w:val="32"/>
              </w:rPr>
              <w:t>救命救急入院料２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3F4D28"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7.9pt;margin-top:11.6pt;width:371.05pt;height:69.7pt;z-index:251658240;mso-position-horizontal-relative:text;mso-position-vertical-relative:text">
                  <v:textbox inset="5.85pt,.7pt,5.85pt,.7pt"/>
                </v:shape>
              </w:pict>
            </w:r>
          </w:p>
          <w:p w14:paraId="32F379E1" w14:textId="77777777" w:rsidR="003F4D28" w:rsidRDefault="00F04A0B"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１（算定上限日数に関する基準）・告示注２のイ（精神疾患診断治療初回加算）・告示注３(救急体制充実加算(１・２・３）)・告示注４・告示注６(小児加算)・告示注８（早期離床・リハビリテーション加算）・告示注９（早期栄養介入管理加算）・告示注12</w:t>
            </w:r>
          </w:p>
          <w:p w14:paraId="61F93C22" w14:textId="72B5F6C9" w:rsidR="00403CF7" w:rsidRPr="003F4D28" w:rsidRDefault="00F04A0B" w:rsidP="003F4D28">
            <w:pPr>
              <w:kinsoku w:val="0"/>
              <w:autoSpaceDE w:val="0"/>
              <w:autoSpaceDN w:val="0"/>
              <w:snapToGrid w:val="0"/>
              <w:spacing w:line="240" w:lineRule="atLeast"/>
              <w:ind w:leftChars="327" w:left="654" w:rightChars="328" w:right="656"/>
              <w:rPr>
                <w:rFonts w:hint="eastAsia"/>
                <w:sz w:val="22"/>
                <w:szCs w:val="22"/>
              </w:rPr>
            </w:pPr>
            <w:r>
              <w:rPr>
                <w:rFonts w:hint="eastAsia"/>
                <w:sz w:val="21"/>
                <w:szCs w:val="21"/>
              </w:rPr>
              <w:t>（広範囲熱傷管理加算）</w:t>
            </w:r>
          </w:p>
          <w:p w14:paraId="3184CE9A" w14:textId="6BC1B1E1"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04A0B">
              <w:rPr>
                <w:rFonts w:hAnsi="Times New Roman" w:cs="Times New Roman" w:hint="eastAsia"/>
                <w:spacing w:val="4"/>
                <w:sz w:val="20"/>
                <w:szCs w:val="20"/>
              </w:rPr>
              <w:t>1-131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6D93432" w14:textId="77777777" w:rsidR="004A0190" w:rsidRDefault="004A0190">
            <w:pPr>
              <w:kinsoku w:val="0"/>
              <w:autoSpaceDE w:val="0"/>
              <w:autoSpaceDN w:val="0"/>
              <w:spacing w:line="274" w:lineRule="atLeast"/>
              <w:rPr>
                <w:rFonts w:hAnsi="Times New Roman" w:cs="Times New Roman" w:hint="eastAsia"/>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hint="eastAsia"/>
                <w:spacing w:val="4"/>
                <w:sz w:val="20"/>
                <w:szCs w:val="20"/>
              </w:rPr>
            </w:pPr>
          </w:p>
          <w:p w14:paraId="52050DF6" w14:textId="62533538" w:rsidR="00B05701" w:rsidRPr="003F4D28" w:rsidRDefault="006421D2">
            <w:pPr>
              <w:kinsoku w:val="0"/>
              <w:autoSpaceDE w:val="0"/>
              <w:autoSpaceDN w:val="0"/>
              <w:spacing w:line="274" w:lineRule="atLeast"/>
              <w:rPr>
                <w:rFonts w:hint="eastAsia"/>
                <w:sz w:val="20"/>
                <w:szCs w:val="20"/>
              </w:rPr>
            </w:pPr>
            <w:r w:rsidRPr="001F5B58">
              <w:rPr>
                <w:sz w:val="20"/>
                <w:szCs w:val="20"/>
              </w:rPr>
              <w:t xml:space="preserve">    </w:t>
            </w:r>
            <w:r w:rsidR="000D69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hint="eastAsia"/>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6127"/>
    <w:rsid w:val="00014DC4"/>
    <w:rsid w:val="000207E9"/>
    <w:rsid w:val="00025CEE"/>
    <w:rsid w:val="00045696"/>
    <w:rsid w:val="00061594"/>
    <w:rsid w:val="000857CB"/>
    <w:rsid w:val="000953E6"/>
    <w:rsid w:val="000B02CD"/>
    <w:rsid w:val="000D69E3"/>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3F4D28"/>
    <w:rsid w:val="004001CF"/>
    <w:rsid w:val="00403CF7"/>
    <w:rsid w:val="00426BCD"/>
    <w:rsid w:val="00455E47"/>
    <w:rsid w:val="00487E46"/>
    <w:rsid w:val="004A0190"/>
    <w:rsid w:val="004A1395"/>
    <w:rsid w:val="004C4DBD"/>
    <w:rsid w:val="004F5380"/>
    <w:rsid w:val="005045A2"/>
    <w:rsid w:val="00522ED7"/>
    <w:rsid w:val="00590EAB"/>
    <w:rsid w:val="005C1596"/>
    <w:rsid w:val="005C4D2D"/>
    <w:rsid w:val="005D44AE"/>
    <w:rsid w:val="005E70E3"/>
    <w:rsid w:val="00611444"/>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60E40"/>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9C"/>
    <w:rsid w:val="00DE23E2"/>
    <w:rsid w:val="00E9365B"/>
    <w:rsid w:val="00EF70BC"/>
    <w:rsid w:val="00F01DFE"/>
    <w:rsid w:val="00F03706"/>
    <w:rsid w:val="00F04A0B"/>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8EE30C-873B-4A74-9C90-DCA06F2BC6DC}">
  <ds:schemaRefs>
    <ds:schemaRef ds:uri="http://schemas.microsoft.com/sharepoint/v3/contenttype/forms"/>
  </ds:schemaRefs>
</ds:datastoreItem>
</file>

<file path=customXml/itemProps2.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62BD0F71-139D-4A3A-9E2B-B76D557DCCE1}"/>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2026-03-13T05:16:00Z</dcterms:created>
  <dcterms:modified xsi:type="dcterms:W3CDTF">2026-03-13T05:31:00Z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11329800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